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69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</w:t>
      </w:r>
    </w:p>
    <w:p w:rsidR="00E378DD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0C2A6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0C2A6A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  <w:gridCol w:w="11"/>
      </w:tblGrid>
      <w:tr w:rsidR="00D519DA" w:rsidRPr="00163597" w:rsidTr="00163597">
        <w:trPr>
          <w:gridAfter w:val="1"/>
          <w:wAfter w:w="11" w:type="dxa"/>
          <w:trHeight w:val="20"/>
        </w:trPr>
        <w:tc>
          <w:tcPr>
            <w:tcW w:w="9570" w:type="dxa"/>
            <w:vAlign w:val="center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источники статистики населения</w:t>
            </w:r>
            <w:proofErr w:type="gramStart"/>
            <w:r w:rsidRPr="001635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......   </w:t>
            </w:r>
            <w:proofErr w:type="gramEnd"/>
            <w:r w:rsidRPr="00163597">
              <w:rPr>
                <w:rFonts w:ascii="Times New Roman" w:hAnsi="Times New Roman" w:cs="Times New Roman"/>
                <w:b/>
                <w:sz w:val="24"/>
                <w:szCs w:val="24"/>
              </w:rPr>
              <w:t>служит:</w:t>
            </w:r>
          </w:p>
        </w:tc>
      </w:tr>
      <w:tr w:rsidR="00D519DA" w:rsidRPr="00163597" w:rsidTr="00163597">
        <w:trPr>
          <w:trHeight w:val="20"/>
        </w:trPr>
        <w:tc>
          <w:tcPr>
            <w:tcW w:w="9581" w:type="dxa"/>
            <w:gridSpan w:val="2"/>
            <w:vAlign w:val="center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г</w:t>
            </w:r>
            <w:proofErr w:type="spellStart"/>
            <w:r w:rsidR="00954F0C">
              <w:rPr>
                <w:rFonts w:ascii="Times New Roman" w:hAnsi="Times New Roman" w:cs="Times New Roman"/>
                <w:sz w:val="24"/>
                <w:szCs w:val="24"/>
              </w:rPr>
              <w:t>одовой</w:t>
            </w:r>
            <w:proofErr w:type="spellEnd"/>
            <w:r w:rsidR="00954F0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тчет</w:t>
            </w:r>
          </w:p>
        </w:tc>
      </w:tr>
      <w:tr w:rsidR="00D519DA" w:rsidRPr="00163597" w:rsidTr="00163597">
        <w:trPr>
          <w:trHeight w:val="20"/>
        </w:trPr>
        <w:tc>
          <w:tcPr>
            <w:tcW w:w="9581" w:type="dxa"/>
            <w:gridSpan w:val="2"/>
            <w:vAlign w:val="center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ежемесячный отчет</w:t>
            </w:r>
          </w:p>
        </w:tc>
      </w:tr>
      <w:tr w:rsidR="00D519DA" w:rsidRPr="00163597" w:rsidTr="00163597">
        <w:trPr>
          <w:trHeight w:val="20"/>
        </w:trPr>
        <w:tc>
          <w:tcPr>
            <w:tcW w:w="9581" w:type="dxa"/>
            <w:gridSpan w:val="2"/>
            <w:vAlign w:val="center"/>
          </w:tcPr>
          <w:p w:rsidR="00D519DA" w:rsidRPr="00163597" w:rsidRDefault="00954F0C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екущий отчет</w:t>
            </w:r>
          </w:p>
        </w:tc>
      </w:tr>
      <w:tr w:rsidR="00D519DA" w:rsidRPr="00163597" w:rsidTr="00163597">
        <w:trPr>
          <w:gridAfter w:val="1"/>
          <w:wAfter w:w="11" w:type="dxa"/>
          <w:trHeight w:val="20"/>
        </w:trPr>
        <w:tc>
          <w:tcPr>
            <w:tcW w:w="9570" w:type="dxa"/>
            <w:vAlign w:val="center"/>
          </w:tcPr>
          <w:p w:rsidR="00D519DA" w:rsidRPr="00163597" w:rsidRDefault="00954F0C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вартальный отчет</w:t>
            </w:r>
          </w:p>
        </w:tc>
      </w:tr>
    </w:tbl>
    <w:p w:rsidR="00F93F5A" w:rsidRPr="00163597" w:rsidRDefault="00F93F5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</w:p>
    <w:p w:rsidR="007F7469" w:rsidRPr="00163597" w:rsidRDefault="00F93F5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№2.</w:t>
      </w:r>
    </w:p>
    <w:p w:rsidR="00E378DD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b/>
                <w:sz w:val="24"/>
                <w:szCs w:val="24"/>
              </w:rPr>
              <w:t>Когда атрибутивный признак называется _____ признаком?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753AF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выраженный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в цифрах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выраженный в с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умах</w:t>
            </w:r>
            <w:proofErr w:type="gramEnd"/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выраженный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в цифрах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выраженный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в цифре</w:t>
            </w:r>
          </w:p>
        </w:tc>
      </w:tr>
    </w:tbl>
    <w:p w:rsidR="00F93F5A" w:rsidRPr="00163597" w:rsidRDefault="00F93F5A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B54AEE" w:rsidRPr="00954F0C" w:rsidRDefault="00F93F5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№3.</w:t>
      </w:r>
    </w:p>
    <w:p w:rsidR="00E378DD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b/>
                <w:sz w:val="24"/>
                <w:szCs w:val="24"/>
              </w:rPr>
              <w:t>В каком случае происходит рост реальных доходов населения?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когда номинал</w:t>
            </w:r>
            <w:r w:rsidR="00954F0C">
              <w:rPr>
                <w:rFonts w:ascii="Times New Roman" w:hAnsi="Times New Roman" w:cs="Times New Roman"/>
                <w:sz w:val="24"/>
                <w:szCs w:val="24"/>
              </w:rPr>
              <w:t xml:space="preserve">ьный доход и рост цен </w:t>
            </w:r>
            <w:proofErr w:type="spellStart"/>
            <w:r w:rsidR="00954F0C">
              <w:rPr>
                <w:rFonts w:ascii="Times New Roman" w:hAnsi="Times New Roman" w:cs="Times New Roman"/>
                <w:sz w:val="24"/>
                <w:szCs w:val="24"/>
              </w:rPr>
              <w:t>пропорт</w:t>
            </w:r>
            <w:proofErr w:type="spellEnd"/>
            <w:proofErr w:type="gramStart"/>
            <w:r w:rsidR="00954F0C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</w:t>
            </w:r>
            <w:proofErr w:type="spellStart"/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иональны</w:t>
            </w:r>
            <w:proofErr w:type="spellEnd"/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когда номинальный доход растет быстрее, чем цены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когда цены растут быстрее номинального дохода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когда налоги и обязательные платежи растут быстрее номинального дохода</w:t>
            </w:r>
          </w:p>
        </w:tc>
      </w:tr>
    </w:tbl>
    <w:p w:rsidR="00F93F5A" w:rsidRPr="00163597" w:rsidRDefault="00F93F5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F93F5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№4.</w:t>
      </w:r>
    </w:p>
    <w:p w:rsidR="00E378DD" w:rsidRPr="0010653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статистической информации о населении.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перепись населения и текущий учет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учет в органах загс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9F7AE9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разделов 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расчетные работы по населению в </w:t>
            </w:r>
            <w:proofErr w:type="spell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махаллях</w:t>
            </w:r>
            <w:proofErr w:type="spellEnd"/>
          </w:p>
        </w:tc>
      </w:tr>
    </w:tbl>
    <w:p w:rsidR="00F93F5A" w:rsidRPr="00163597" w:rsidRDefault="00F93F5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F93F5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№5.</w:t>
      </w:r>
    </w:p>
    <w:p w:rsidR="00E378DD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Какой доход занимает основное место в доходах населения</w:t>
            </w:r>
            <w:proofErr w:type="gramStart"/>
            <w:r w:rsidR="00954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?</w:t>
            </w:r>
            <w:proofErr w:type="gramEnd"/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оходы от личного (подсобного) хозяйства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награды</w:t>
            </w:r>
          </w:p>
        </w:tc>
      </w:tr>
    </w:tbl>
    <w:p w:rsidR="00C26424" w:rsidRDefault="00C26424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C26424" w:rsidRDefault="00C26424" w:rsidP="00C26424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№6</w:t>
      </w:r>
    </w:p>
    <w:p w:rsidR="00367AB6" w:rsidRPr="00106537" w:rsidRDefault="00163597" w:rsidP="00C26424">
      <w:pPr>
        <w:spacing w:after="0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является основным фактором, определяющим уровень потребления и денежных сбережений населения?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личный дох</w:t>
            </w:r>
            <w:r w:rsidRPr="00954F0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национальный доход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уровень налогов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</w:tr>
    </w:tbl>
    <w:p w:rsidR="0032793D" w:rsidRDefault="0032793D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A3156D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№7.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10653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показателей, характеризующих миграцию населения</w:t>
            </w:r>
            <w:r w:rsidR="00106537" w:rsidRPr="00106537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954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количество перемещений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оличество перемещений, количество механического роста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количество рождений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число погибших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количество естественного прироста</w:t>
            </w:r>
          </w:p>
        </w:tc>
      </w:tr>
    </w:tbl>
    <w:p w:rsidR="00F93F5A" w:rsidRPr="00163597" w:rsidRDefault="00F93F5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A3156D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6B0BA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</w:t>
      </w:r>
      <w:r w:rsidR="00F93F5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В пункте 5 переписного листа отмечается, что возраст регистрируемого лица составляет 12 лет. В пункте 13 записано, что его обучение « "инженер". Допущенная ошибка: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с</w:t>
            </w:r>
            <w:proofErr w:type="spell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лучайная</w:t>
            </w:r>
            <w:proofErr w:type="spell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егулярная ошибка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епрезентативная ошибка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шибка, допущенная, зная</w:t>
            </w:r>
          </w:p>
        </w:tc>
      </w:tr>
    </w:tbl>
    <w:p w:rsidR="006B0BA2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№9.</w:t>
      </w:r>
    </w:p>
    <w:p w:rsidR="00367AB6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Показатели, характеризующие естественное поведение населения</w:t>
            </w:r>
            <w:r w:rsidR="00954F0C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число рождений, число смертей, число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стественного прироста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количество переселенцев в населенный пункт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численность переселенцев из населенных пунктов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городские и сельские жители</w:t>
            </w:r>
          </w:p>
        </w:tc>
      </w:tr>
    </w:tbl>
    <w:p w:rsidR="006B0BA2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Основным показателем, определяющим уровень жизни населения, является -…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9F7AE9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реальные доходы населения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общая сумма заработной платы, которую получает население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сумма совокупного дохода населения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номинальные доходы населения</w:t>
            </w:r>
          </w:p>
        </w:tc>
      </w:tr>
    </w:tbl>
    <w:p w:rsidR="00F50D03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№11</w:t>
      </w:r>
      <w:r w:rsidR="002A208F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EF3EE8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 xml:space="preserve"> </w:t>
      </w:r>
      <w:r w:rsidR="00163597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Связи в зависимости от характера отношений между персонажами: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деляется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</w:t>
            </w:r>
            <w:proofErr w:type="spellStart"/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циональные</w:t>
            </w:r>
            <w:proofErr w:type="spell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и корреляционные связи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подразделяется на прямые и криволинейные звенья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делится на прямые и обратные связи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выбор специфичен для отслеживания</w:t>
            </w:r>
          </w:p>
        </w:tc>
      </w:tr>
    </w:tbl>
    <w:p w:rsidR="0032793D" w:rsidRDefault="0032793D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№12.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 xml:space="preserve"> </w:t>
      </w:r>
      <w:r w:rsidR="00163597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Расхождение между результатами первичного набора и выборочного набора: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C26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называется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репрезентативная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олнамоченная</w:t>
            </w:r>
            <w:proofErr w:type="spell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) ошибка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C26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B01">
              <w:rPr>
                <w:rFonts w:ascii="Times New Roman" w:hAnsi="Times New Roman" w:cs="Times New Roman"/>
                <w:sz w:val="24"/>
                <w:szCs w:val="24"/>
              </w:rPr>
              <w:t xml:space="preserve">называются 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регистрирующими (регистрирующими) ошибками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C26424" w:rsidRDefault="009F7AE9" w:rsidP="00670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670B01">
              <w:rPr>
                <w:rFonts w:ascii="Times New Roman" w:hAnsi="Times New Roman" w:cs="Times New Roman"/>
                <w:sz w:val="24"/>
                <w:szCs w:val="24"/>
              </w:rPr>
              <w:t xml:space="preserve">называется </w:t>
            </w:r>
            <w:r w:rsidR="00C26424">
              <w:rPr>
                <w:rFonts w:ascii="Times New Roman" w:hAnsi="Times New Roman" w:cs="Times New Roman"/>
                <w:sz w:val="24"/>
                <w:szCs w:val="24"/>
              </w:rPr>
              <w:t>обычная ошибка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9F7AE9" w:rsidP="00670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B01">
              <w:rPr>
                <w:rFonts w:ascii="Times New Roman" w:hAnsi="Times New Roman" w:cs="Times New Roman"/>
                <w:sz w:val="24"/>
                <w:szCs w:val="24"/>
              </w:rPr>
              <w:t xml:space="preserve">называются 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регистрирующими (регистрирующими) ошибки,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регулярными-ошибки</w:t>
            </w:r>
            <w:proofErr w:type="gramEnd"/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№13</w:t>
      </w:r>
      <w:r w:rsidR="0087407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065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называется</w:t>
            </w:r>
            <w:r w:rsidR="0010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пустым совокупностью</w:t>
            </w:r>
            <w:proofErr w:type="gramStart"/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?</w:t>
            </w:r>
            <w:proofErr w:type="gramEnd"/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670B01" w:rsidP="00670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понимается как 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набор, который должен быть изучен, 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головкой понимается деталь, взятая для проверки из набора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ней понимается выбор специальными методами необходимого количества единиц из исследуемого набора и распределение их результатов по общему набору</w:t>
            </w:r>
          </w:p>
        </w:tc>
      </w:tr>
      <w:tr w:rsidR="00D519DA" w:rsidRPr="00163597" w:rsidTr="00D519DA">
        <w:trPr>
          <w:trHeight w:val="400"/>
        </w:trPr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это ошибки, которые происходят независимо от воли наблюдателя</w:t>
            </w:r>
          </w:p>
        </w:tc>
      </w:tr>
    </w:tbl>
    <w:p w:rsidR="00874074" w:rsidRPr="00163597" w:rsidRDefault="00874074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874074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6B0BA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14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Выбор агрегатов для проверки из общего набора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694EB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</w:t>
            </w:r>
            <w:proofErr w:type="spellStart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бязательно</w:t>
            </w:r>
            <w:proofErr w:type="spellEnd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быть случайным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наблюдатель должен быть непосредственно связан с волей человека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это не должно быть случайным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специфично для отслеживания </w:t>
            </w:r>
            <w:proofErr w:type="spell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yoppası</w:t>
            </w:r>
            <w:proofErr w:type="spellEnd"/>
          </w:p>
        </w:tc>
      </w:tr>
    </w:tbl>
    <w:p w:rsidR="006B0BA2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874074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6B0BA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15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Вариация понимается, когда говорят</w:t>
            </w:r>
            <w:r w:rsidR="00106537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694EB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п</w:t>
            </w:r>
            <w:proofErr w:type="spellStart"/>
            <w:r w:rsidR="00106537">
              <w:rPr>
                <w:rFonts w:ascii="Times New Roman" w:hAnsi="Times New Roman" w:cs="Times New Roman"/>
                <w:sz w:val="24"/>
                <w:szCs w:val="24"/>
              </w:rPr>
              <w:t>еременный</w:t>
            </w:r>
            <w:proofErr w:type="spellEnd"/>
            <w:r w:rsidR="00106537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670B01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еизменяемый</w:t>
            </w:r>
            <w:proofErr w:type="gramEnd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537" w:rsidRPr="00106537">
              <w:rPr>
                <w:rFonts w:ascii="Times New Roman" w:hAnsi="Times New Roman" w:cs="Times New Roman"/>
                <w:sz w:val="24"/>
                <w:szCs w:val="24"/>
              </w:rPr>
              <w:t>совокупность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целостный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537" w:rsidRPr="00106537">
              <w:rPr>
                <w:rFonts w:ascii="Times New Roman" w:hAnsi="Times New Roman" w:cs="Times New Roman"/>
                <w:sz w:val="24"/>
                <w:szCs w:val="24"/>
              </w:rPr>
              <w:t>совокупность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абстрактный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537" w:rsidRPr="00106537">
              <w:rPr>
                <w:rFonts w:ascii="Times New Roman" w:hAnsi="Times New Roman" w:cs="Times New Roman"/>
                <w:sz w:val="24"/>
                <w:szCs w:val="24"/>
              </w:rPr>
              <w:t>совокупность</w:t>
            </w:r>
          </w:p>
        </w:tc>
      </w:tr>
    </w:tbl>
    <w:p w:rsidR="00F50D03" w:rsidRPr="00163597" w:rsidRDefault="00F50D0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№16.</w:t>
      </w:r>
    </w:p>
    <w:p w:rsidR="00367AB6" w:rsidRPr="00FD53ED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называется индикатором вариации?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разница между едини</w:t>
            </w:r>
            <w:r w:rsidRPr="00670B01">
              <w:rPr>
                <w:rFonts w:ascii="Times New Roman" w:hAnsi="Times New Roman" w:cs="Times New Roman"/>
                <w:b/>
                <w:sz w:val="24"/>
                <w:szCs w:val="24"/>
              </w:rPr>
              <w:t>ца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ми множества понимается как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обобщающий однотипные (категориальные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явления под показателем количественного уровня понимается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изменением социальных явлений во времени понимается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описывает состояние событий на определенную дату</w:t>
            </w:r>
          </w:p>
        </w:tc>
      </w:tr>
    </w:tbl>
    <w:p w:rsidR="006B0BA2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№17.</w:t>
      </w:r>
    </w:p>
    <w:p w:rsidR="00367AB6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Графическое поле это: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место расположения геометрической фигуры</w:t>
            </w:r>
            <w:r w:rsidR="0067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это «условная норма», которая преобразует показатели, выраженные числами, в изобразительные пропорции на графическом поле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основа и язык графики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точка, в которой находится опора шкалы</w:t>
            </w:r>
          </w:p>
        </w:tc>
      </w:tr>
    </w:tbl>
    <w:p w:rsidR="006B0BA2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B0BA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№18.</w:t>
      </w:r>
    </w:p>
    <w:p w:rsidR="00C26424" w:rsidRDefault="00163597" w:rsidP="00C26424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C26424" w:rsidRDefault="00163597" w:rsidP="00C26424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понятие графика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10653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геометрической форма</w:t>
            </w:r>
            <w:proofErr w:type="gramStart"/>
            <w:r w:rsidR="0067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писывающей данные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Статистическая сборка</w:t>
            </w:r>
          </w:p>
        </w:tc>
      </w:tr>
      <w:tr w:rsidR="00D519DA" w:rsidRPr="00163597" w:rsidTr="00D519DA">
        <w:trPr>
          <w:trHeight w:val="185"/>
        </w:trPr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Макет таблицы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 вертикальной прямой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502446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5F66D3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19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C26424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называется групповым признаком?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г</w:t>
            </w:r>
            <w:r w:rsidR="00670B01">
              <w:rPr>
                <w:rFonts w:ascii="Times New Roman" w:hAnsi="Times New Roman" w:cs="Times New Roman"/>
                <w:sz w:val="24"/>
                <w:szCs w:val="24"/>
              </w:rPr>
              <w:t>руппировкой понимается признак</w:t>
            </w:r>
            <w:proofErr w:type="gramStart"/>
            <w:r w:rsidR="0067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зятый за основу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массовым сбором информации о социальных явлениях и процессах понимается сбор на научной и плановой основе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подразумевается реализация на основе заранее составленной и утвержденной программы и плана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социальными явлениями и процессами понимается группировка их по важнейшим признакам</w:t>
            </w:r>
          </w:p>
        </w:tc>
      </w:tr>
    </w:tbl>
    <w:p w:rsidR="00F50D03" w:rsidRPr="00163597" w:rsidRDefault="00F50D0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5F66D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№20.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называется группировкой.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под социальными явлениями и процессами </w:t>
            </w:r>
            <w:proofErr w:type="spellStart"/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понимаетс</w:t>
            </w:r>
            <w:proofErr w:type="spellEnd"/>
            <w:r w:rsidR="00670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группировка их по важнейшим признакам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массовым сбором информации о социальных явлениях и процессах понимается сбор на научной и плановой основе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подразумевается реализация на основе заранее составленной и утвержденной программы и плана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группировкой понимается признак, взятый за основу</w:t>
            </w:r>
          </w:p>
        </w:tc>
      </w:tr>
    </w:tbl>
    <w:p w:rsidR="0060524D" w:rsidRPr="00163597" w:rsidRDefault="0060524D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0524D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5F66D3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21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называется групповым интервалом</w:t>
            </w:r>
            <w:r w:rsidR="00106537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отношение вычитания наибольшего и на</w:t>
            </w:r>
            <w:r w:rsidR="00670B01">
              <w:rPr>
                <w:rFonts w:ascii="Times New Roman" w:hAnsi="Times New Roman" w:cs="Times New Roman"/>
                <w:sz w:val="24"/>
                <w:szCs w:val="24"/>
              </w:rPr>
              <w:t>именьшего вариантов к Ч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ислу групп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массовым сбором информации о социальных явлениях и процессах понимается сбор на научной и плановой основе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подразумевается реализация на основе заранее составленной и утвержденной программы и плана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социальными явлениями и процессами понимается группировка их по важнейшим признакам</w:t>
            </w:r>
          </w:p>
        </w:tc>
      </w:tr>
    </w:tbl>
    <w:p w:rsidR="005F66D3" w:rsidRPr="00163597" w:rsidRDefault="005F66D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5F66D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№22.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называют периодическими массивами?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753AF7" w:rsidRDefault="00670B01" w:rsidP="00670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писывает промежуточное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остояние событий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разница между агрегатными единицами понимается как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показателем количественного уровня, обобщающим социальные явления одного типа (категории), понимается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изменением социальных явлений во времени понимается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5F66D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№23</w:t>
      </w:r>
      <w:r w:rsidR="0065729D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называется динамическими массивами?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670B01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изменением социальных явлений </w:t>
            </w:r>
            <w:proofErr w:type="gramStart"/>
            <w:r w:rsidR="00670B01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 времени понимается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разница между агрегатными единицами понимается как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однотипностью (категорией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онимается показатель количественного уровня, обобщающий все социальные явления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описывает состояние событий на определенную дату</w:t>
            </w:r>
          </w:p>
        </w:tc>
      </w:tr>
    </w:tbl>
    <w:p w:rsidR="00FD3BF7" w:rsidRDefault="00FD3BF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5F66D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№2</w:t>
      </w:r>
      <w:r w:rsidR="00B1393E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период в динамических рядах: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670B01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называется базисным периодом</w:t>
            </w:r>
            <w:r w:rsidR="00670B01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текущий период называется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планируемый период называется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выражается в абсолютных величинах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5729D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1393E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25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Когда упоминается текущий период: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670B01" w:rsidP="00670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понимается 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под сопоставимым уровнем индексируемого явления 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753AF7" w:rsidRDefault="00670B01" w:rsidP="00670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понимается 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под степенью перио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да, взятой за основу сравнения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753AF7" w:rsidRDefault="00670B01" w:rsidP="00670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670B01">
              <w:rPr>
                <w:rFonts w:ascii="Times New Roman" w:hAnsi="Times New Roman" w:cs="Times New Roman"/>
                <w:sz w:val="24"/>
                <w:szCs w:val="24"/>
              </w:rPr>
              <w:t xml:space="preserve">понимается 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под уровнем данного периода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753AF7" w:rsidRDefault="00670B01" w:rsidP="00670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670B01">
              <w:rPr>
                <w:rFonts w:ascii="Times New Roman" w:hAnsi="Times New Roman" w:cs="Times New Roman"/>
                <w:sz w:val="24"/>
                <w:szCs w:val="24"/>
              </w:rPr>
              <w:t xml:space="preserve">называется </w:t>
            </w:r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период </w:t>
            </w:r>
          </w:p>
        </w:tc>
      </w:tr>
    </w:tbl>
    <w:p w:rsidR="00367AB6" w:rsidRPr="00163597" w:rsidRDefault="00367AB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50D03" w:rsidRPr="00163597" w:rsidRDefault="00502446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1393E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26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статистика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Население подробно изучает все явления, связанные с образом жизни, на основе статистических методов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отдельные отрасли изучают количественные аспекты явлений и процессов, протекающих в масштабе, связывая их с качественными аспектами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внутренняя и необходимая связь между двумя явлениями понимается как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изменением социальных явлений во времени понимается</w:t>
            </w:r>
          </w:p>
        </w:tc>
      </w:tr>
    </w:tbl>
    <w:p w:rsidR="00F50D03" w:rsidRPr="00163597" w:rsidRDefault="00F50D03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B1393E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№27.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Источник</w:t>
      </w:r>
      <w:r w:rsidRPr="00FD53ED">
        <w:rPr>
          <w:rFonts w:ascii="Times New Roman" w:hAnsi="Times New Roman" w:cs="Times New Roman"/>
          <w:sz w:val="24"/>
          <w:szCs w:val="24"/>
          <w:lang w:val="uz-Cyrl-UZ"/>
        </w:rPr>
        <w:t xml:space="preserve">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 xml:space="preserve"> </w:t>
      </w:r>
      <w:r w:rsidR="00163597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называется вторичной группировкой?: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под перегруппировкой понимается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proofErr w:type="gramEnd"/>
            <w:r w:rsidR="00670B01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 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группировка исходных сгруппированных данных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группировкой понимается признак, взятый за основу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социальными явлениями и процессами понимается группировка их по важнейшим признакам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осуществляется по заранее составленной и утвержденной программе и плану</w:t>
            </w:r>
          </w:p>
        </w:tc>
      </w:tr>
    </w:tbl>
    <w:p w:rsidR="00FD3BF7" w:rsidRDefault="00FD3BF7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65729D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1393E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28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называют экономическими индексами?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670B01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означает знак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proofErr w:type="gramEnd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казатель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вычитание означает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означает быть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измерение означает</w:t>
            </w:r>
          </w:p>
        </w:tc>
      </w:tr>
    </w:tbl>
    <w:p w:rsidR="00FD3BF7" w:rsidRDefault="00FD3BF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504FC1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1393E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29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экономический рост</w:t>
            </w:r>
            <w:proofErr w:type="gramStart"/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?.</w:t>
            </w:r>
            <w:proofErr w:type="gramEnd"/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670B01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</w:t>
            </w:r>
            <w:proofErr w:type="spellStart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ровень</w:t>
            </w:r>
            <w:proofErr w:type="spellEnd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 развития страны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роль страны в мировой экономике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будущий экономический ро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ст стр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аны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прогноз экономического роста страны</w:t>
            </w:r>
          </w:p>
        </w:tc>
      </w:tr>
    </w:tbl>
    <w:p w:rsidR="00504FC1" w:rsidRPr="00163597" w:rsidRDefault="00504FC1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B1393E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№30</w:t>
      </w:r>
      <w:r w:rsidR="00504FC1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Кто является экономически активным населением?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экономически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ивным населением считаются лица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остигшие трудоспособного возраста и выведшие свою рабочую силу на рынок труда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пенсионеры-экономически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активное население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экономически активное население составляют практически работающие подростки и пенсионеры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студенты и курсанты являются экономически активным населением</w:t>
            </w:r>
          </w:p>
        </w:tc>
      </w:tr>
    </w:tbl>
    <w:p w:rsidR="00F50D03" w:rsidRPr="00163597" w:rsidRDefault="00F50D0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F50D03" w:rsidRPr="00163597" w:rsidRDefault="00F074A0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6F24A6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3</w:t>
      </w:r>
      <w:r w:rsidR="006F24A6" w:rsidRPr="00FD53ED">
        <w:rPr>
          <w:rFonts w:ascii="Times New Roman" w:hAnsi="Times New Roman" w:cs="Times New Roman"/>
          <w:b/>
          <w:sz w:val="24"/>
          <w:szCs w:val="24"/>
        </w:rPr>
        <w:t>1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6F24A6">
        <w:tc>
          <w:tcPr>
            <w:tcW w:w="9570" w:type="dxa"/>
          </w:tcPr>
          <w:p w:rsidR="00D519DA" w:rsidRPr="00FD53ED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D">
              <w:rPr>
                <w:rFonts w:ascii="Times New Roman" w:hAnsi="Times New Roman" w:cs="Times New Roman"/>
                <w:b/>
                <w:sz w:val="24"/>
                <w:szCs w:val="24"/>
              </w:rPr>
              <w:t>Кто экономически неактивные жители?</w:t>
            </w:r>
          </w:p>
        </w:tc>
      </w:tr>
      <w:tr w:rsidR="00D519DA" w:rsidRPr="00163597" w:rsidTr="006F24A6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экономически неактивным населением 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итаются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то находится в трудоспособном возрасте и не выводит свою рабочую силу на рынок труда</w:t>
            </w:r>
          </w:p>
        </w:tc>
      </w:tr>
      <w:tr w:rsidR="00D519DA" w:rsidRPr="00163597" w:rsidTr="006F24A6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лица, не достигшие трудоспособного возраста и не выводящие свою рабочую силу на рынок труда, считаются экономически неактивными</w:t>
            </w:r>
          </w:p>
        </w:tc>
      </w:tr>
      <w:tr w:rsidR="00D519DA" w:rsidRPr="00163597" w:rsidTr="006F24A6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фактически работающие подростки и пенсионеры являются экономически неактивным населением</w:t>
            </w:r>
          </w:p>
        </w:tc>
      </w:tr>
      <w:tr w:rsidR="00D519DA" w:rsidRPr="00163597" w:rsidTr="006F24A6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пенсионеры считаются экономически неактивным населением</w:t>
            </w:r>
          </w:p>
        </w:tc>
      </w:tr>
    </w:tbl>
    <w:p w:rsidR="006F24A6" w:rsidRPr="00163597" w:rsidRDefault="006F24A6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24A6" w:rsidRPr="00163597" w:rsidRDefault="006F24A6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№3</w:t>
      </w:r>
      <w:r w:rsidRPr="00FD53ED">
        <w:rPr>
          <w:rFonts w:ascii="Times New Roman" w:hAnsi="Times New Roman" w:cs="Times New Roman"/>
          <w:b/>
          <w:sz w:val="24"/>
          <w:szCs w:val="24"/>
        </w:rPr>
        <w:t>2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6F24A6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6F24A6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6F371A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Индекс происходит от латинского слова «индекс»: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753AF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означает индикатор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означает символ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означает систему показателей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события указывают на состояние событий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0D03" w:rsidRPr="00163597" w:rsidRDefault="00F074A0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1393E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33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6F371A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При расчете индексов: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EE060F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задействован ба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z</w:t>
            </w:r>
            <w:proofErr w:type="spellStart"/>
            <w:proofErr w:type="gramEnd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>овый</w:t>
            </w:r>
            <w:proofErr w:type="spellEnd"/>
            <w:r w:rsidR="00D519D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и текущий период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задействован только текущий период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задействован только базовый период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абсолютные значения не используются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F019FE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1393E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3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519DA" w:rsidRPr="00163597" w:rsidTr="00D519DA">
        <w:tc>
          <w:tcPr>
            <w:tcW w:w="9570" w:type="dxa"/>
          </w:tcPr>
          <w:p w:rsidR="00D519DA" w:rsidRPr="006F371A" w:rsidRDefault="00D519D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Институциональные </w:t>
            </w:r>
            <w:proofErr w:type="gramStart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  <w:proofErr w:type="gramEnd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gramStart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каковы</w:t>
            </w:r>
            <w:proofErr w:type="gramEnd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их виды?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зические лица, юридические лица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редприятия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промышленное предприятие, ферма, крестьянское хозяйство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торговая компания, заготовительная база, доставка</w:t>
            </w:r>
          </w:p>
        </w:tc>
      </w:tr>
      <w:tr w:rsidR="00D519DA" w:rsidRPr="00163597" w:rsidTr="00D519DA">
        <w:tc>
          <w:tcPr>
            <w:tcW w:w="9570" w:type="dxa"/>
          </w:tcPr>
          <w:p w:rsidR="00D519D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финансовое учреждение, центральный банк, страховая компания</w:t>
            </w:r>
          </w:p>
        </w:tc>
      </w:tr>
    </w:tbl>
    <w:p w:rsidR="00F019FE" w:rsidRPr="00163597" w:rsidRDefault="00F019FE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F019FE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D132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3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3744D" w:rsidRPr="00163597" w:rsidTr="00E3744D">
        <w:tc>
          <w:tcPr>
            <w:tcW w:w="9570" w:type="dxa"/>
          </w:tcPr>
          <w:p w:rsidR="00E3744D" w:rsidRPr="006F371A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Занятое население: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включает лиц старше 16 лет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753AF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включает лиц старше 15 лет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753AF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включает лиц старше 17 лет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753AF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включает лиц старше 18 лет</w:t>
            </w:r>
          </w:p>
        </w:tc>
      </w:tr>
    </w:tbl>
    <w:p w:rsidR="00BD132A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№36.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3744D" w:rsidRPr="00163597" w:rsidTr="00E3744D">
        <w:tc>
          <w:tcPr>
            <w:tcW w:w="9570" w:type="dxa"/>
          </w:tcPr>
          <w:p w:rsidR="00E3744D" w:rsidRPr="006F371A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корреляция?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п</w:t>
            </w:r>
            <w:proofErr w:type="spellStart"/>
            <w:r w:rsidR="00EE060F">
              <w:rPr>
                <w:rFonts w:ascii="Times New Roman" w:hAnsi="Times New Roman" w:cs="Times New Roman"/>
                <w:sz w:val="24"/>
                <w:szCs w:val="24"/>
              </w:rPr>
              <w:t>одразумевается</w:t>
            </w:r>
            <w:proofErr w:type="spellEnd"/>
            <w:r w:rsidR="00EE060F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r w:rsidR="00E3744D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что каждому значению признака фактора соответствуют разные значения результирующего признака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подразумевается, что каждое значение одной переменной имеет ровно одно значение другой переменной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изучение отношений между двумя персонажами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изучение отношений между тремя и более персонажами</w:t>
            </w:r>
          </w:p>
        </w:tc>
      </w:tr>
    </w:tbl>
    <w:p w:rsidR="00BD132A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F019FE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D132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37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3744D" w:rsidRPr="00163597" w:rsidTr="00E3744D">
        <w:tc>
          <w:tcPr>
            <w:tcW w:w="9570" w:type="dxa"/>
          </w:tcPr>
          <w:p w:rsidR="00E3744D" w:rsidRPr="006F371A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отслеживания понимается, когда она называется: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60F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обытие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персонажи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список</w:t>
            </w:r>
          </w:p>
        </w:tc>
      </w:tr>
    </w:tbl>
    <w:p w:rsidR="00FD3BF7" w:rsidRDefault="00FD3BF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E4556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D132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38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3744D" w:rsidRPr="00163597" w:rsidTr="006F24A6">
        <w:tc>
          <w:tcPr>
            <w:tcW w:w="9570" w:type="dxa"/>
          </w:tcPr>
          <w:p w:rsidR="00E3744D" w:rsidRPr="006F371A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Объект наблюдения понимается, когда он называется:</w:t>
            </w:r>
          </w:p>
        </w:tc>
      </w:tr>
      <w:tr w:rsidR="00E3744D" w:rsidRPr="00163597" w:rsidTr="006F24A6">
        <w:tc>
          <w:tcPr>
            <w:tcW w:w="9570" w:type="dxa"/>
          </w:tcPr>
          <w:p w:rsidR="00E3744D" w:rsidRPr="00265556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совокупность</w:t>
            </w:r>
          </w:p>
        </w:tc>
      </w:tr>
      <w:tr w:rsidR="00E3744D" w:rsidRPr="00163597" w:rsidTr="006F24A6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событие</w:t>
            </w:r>
          </w:p>
        </w:tc>
      </w:tr>
      <w:tr w:rsidR="00E3744D" w:rsidRPr="00163597" w:rsidTr="006F24A6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персонажи</w:t>
            </w:r>
          </w:p>
        </w:tc>
      </w:tr>
      <w:tr w:rsidR="00E3744D" w:rsidRPr="00163597" w:rsidTr="006F24A6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список</w:t>
            </w:r>
          </w:p>
        </w:tc>
      </w:tr>
    </w:tbl>
    <w:p w:rsidR="00BD132A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№39.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 xml:space="preserve">Шадиев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3744D" w:rsidRPr="00163597" w:rsidTr="00E3744D">
        <w:tc>
          <w:tcPr>
            <w:tcW w:w="9570" w:type="dxa"/>
          </w:tcPr>
          <w:p w:rsidR="00E3744D" w:rsidRPr="006F371A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Термин кумулятивное распределение происходит от латинского слова «</w:t>
            </w:r>
            <w:proofErr w:type="spellStart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Sutulatio</w:t>
            </w:r>
            <w:proofErr w:type="spellEnd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».: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накопление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акопление означает накопление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выравнивание означает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означает наблюдение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контроль означает</w:t>
            </w:r>
          </w:p>
        </w:tc>
      </w:tr>
    </w:tbl>
    <w:p w:rsidR="008E4556" w:rsidRPr="00163597" w:rsidRDefault="008E4556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E4556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D132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40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3744D" w:rsidRPr="00163597" w:rsidTr="00E3744D">
        <w:tc>
          <w:tcPr>
            <w:tcW w:w="9570" w:type="dxa"/>
          </w:tcPr>
          <w:p w:rsidR="00E3744D" w:rsidRPr="006F371A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Первый ученый, положивший начало сельскохозяйственной статистике</w:t>
            </w:r>
            <w:proofErr w:type="gramStart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</w:p>
        </w:tc>
      </w:tr>
      <w:tr w:rsidR="00E3744D" w:rsidRPr="00163597" w:rsidTr="00E3744D">
        <w:tc>
          <w:tcPr>
            <w:tcW w:w="9570" w:type="dxa"/>
          </w:tcPr>
          <w:p w:rsidR="00E3744D" w:rsidRPr="00753AF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S.G. Струмилин (1877-1975)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V.S. Немчинов (1894-1964)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M.V. Птаха (1884-1961)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N.Татишев</w:t>
            </w:r>
            <w:proofErr w:type="spell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(1686-1750)</w:t>
            </w:r>
          </w:p>
        </w:tc>
      </w:tr>
    </w:tbl>
    <w:p w:rsidR="00816092" w:rsidRPr="00163597" w:rsidRDefault="0081609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B4D19" w:rsidRPr="00163597" w:rsidRDefault="0081609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D132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41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3744D" w:rsidRPr="00163597" w:rsidTr="00E3744D">
        <w:tc>
          <w:tcPr>
            <w:tcW w:w="9570" w:type="dxa"/>
          </w:tcPr>
          <w:p w:rsidR="00E3744D" w:rsidRPr="006F371A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Когда закон называется: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необходимая связь между двумя явлениями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E060F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 </w:t>
            </w:r>
            <w:proofErr w:type="spell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нимается</w:t>
            </w:r>
            <w:proofErr w:type="spellEnd"/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как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повторением, последовательностью, последовательностью и порядком в явлениях понимается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количество, объем и значение события и явления в конкретных условиях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экономическими явлениями понимаются</w:t>
            </w:r>
          </w:p>
        </w:tc>
      </w:tr>
    </w:tbl>
    <w:p w:rsidR="00816092" w:rsidRPr="00163597" w:rsidRDefault="0081609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1609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D132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42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3744D" w:rsidRPr="00163597" w:rsidTr="00E3744D">
        <w:tc>
          <w:tcPr>
            <w:tcW w:w="9570" w:type="dxa"/>
          </w:tcPr>
          <w:p w:rsidR="00E3744D" w:rsidRPr="006F371A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Какой из перечисленных ниже элементов относится к элементам графика?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</w:t>
            </w:r>
            <w:r w:rsidR="00EE060F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 w:rsidR="00EE060F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r w:rsidR="00E3744D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масштаб 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срез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</w:tbl>
    <w:p w:rsidR="00BD132A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№43.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3744D" w:rsidRPr="00163597" w:rsidTr="005F61F5">
        <w:tc>
          <w:tcPr>
            <w:tcW w:w="9570" w:type="dxa"/>
          </w:tcPr>
          <w:p w:rsidR="00E3744D" w:rsidRPr="006F371A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Что из перечисленного не относится к материальным факторам производства?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16359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рабочая сила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753AF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сырье и материалы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753AF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здания, машины и оборудование</w:t>
            </w:r>
          </w:p>
        </w:tc>
      </w:tr>
      <w:tr w:rsidR="00E3744D" w:rsidRPr="00163597" w:rsidTr="00E3744D">
        <w:tc>
          <w:tcPr>
            <w:tcW w:w="9570" w:type="dxa"/>
          </w:tcPr>
          <w:p w:rsidR="00E3744D" w:rsidRPr="00753AF7" w:rsidRDefault="00E3744D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</w:tr>
    </w:tbl>
    <w:p w:rsidR="00FD3BF7" w:rsidRDefault="00FD3BF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1609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BD132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44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 xml:space="preserve"> </w:t>
      </w:r>
      <w:r w:rsidR="00163597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макроэкономических показателей: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писывающая национальную экономику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система целостности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структурная система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взаимодействие элементов системы</w:t>
            </w:r>
          </w:p>
        </w:tc>
      </w:tr>
    </w:tbl>
    <w:p w:rsidR="0068423B" w:rsidRPr="00163597" w:rsidRDefault="0068423B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52F54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8D7BA5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45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Основными направлениями макроэкономики являются: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либерализация экономики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углубление реформ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повышение производительности труда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процесс разгосударствления и приватизации имущества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политика дешевых денег государства</w:t>
            </w:r>
          </w:p>
        </w:tc>
      </w:tr>
    </w:tbl>
    <w:p w:rsidR="0068423B" w:rsidRPr="00163597" w:rsidRDefault="0068423B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52F54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8D7BA5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46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Какие этапы макроэкономической деятельности вы знаете?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изводство, распределение, обмен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отребление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добыча, переработка, распределение, потребление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посадка, сбор урожая, сбор урожая, потребление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обучение, воспитание, подготовка, наблюдение</w:t>
            </w:r>
          </w:p>
        </w:tc>
      </w:tr>
    </w:tbl>
    <w:p w:rsidR="00816092" w:rsidRPr="00163597" w:rsidRDefault="0081609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52F54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8D7BA5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47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Какой ответ представляет национальное достояние страны?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г</w:t>
            </w:r>
            <w:proofErr w:type="spellStart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  <w:proofErr w:type="spellEnd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имущество общественных организаций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крупные совместные предприятия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имущество государственного предприятия</w:t>
            </w:r>
          </w:p>
        </w:tc>
      </w:tr>
    </w:tbl>
    <w:p w:rsidR="00816092" w:rsidRPr="00163597" w:rsidRDefault="0081609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52F54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8D7BA5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48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Централизованное суммирование называется</w:t>
            </w:r>
            <w:proofErr w:type="gramStart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.....?</w:t>
            </w:r>
            <w:proofErr w:type="gramEnd"/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с</w:t>
            </w:r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бор данных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EE060F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</w:t>
            </w:r>
            <w:r w:rsidR="00EE060F" w:rsidRPr="00EE060F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EE0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</w:t>
            </w:r>
            <w:r w:rsidR="00EE060F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16092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8D7BA5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49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Шадиев Х.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 и Хабибуллаев И.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Децентрализованное суммирование называется: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обработка данных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набору данных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сбор данных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тправить данные</w:t>
            </w:r>
          </w:p>
        </w:tc>
      </w:tr>
    </w:tbl>
    <w:p w:rsidR="00816092" w:rsidRPr="00163597" w:rsidRDefault="0081609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BD132A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AC3DD1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50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Что вы имеете в виду под товарооборотом и товарооборотом?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биржа на рынке ресурсов, бытовом, производственном и товарном (услуг) рынке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продукции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доходов, перераспределение и конечное использование</w:t>
            </w:r>
          </w:p>
        </w:tc>
      </w:tr>
    </w:tbl>
    <w:p w:rsidR="00816092" w:rsidRPr="00163597" w:rsidRDefault="0081609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AC3DD1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68423B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51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статистика Госкомстату: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п</w:t>
            </w:r>
            <w:proofErr w:type="spellStart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одчинен</w:t>
            </w:r>
            <w:proofErr w:type="spellEnd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как административно, </w:t>
            </w:r>
            <w:r w:rsidR="00EE060F" w:rsidRPr="001635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ак и методологически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подчиняться только административно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только методологически подчиненный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</w:t>
            </w:r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н работает независимо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AC3DD1" w:rsidP="00FD3BF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68423B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52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медиана?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з</w:t>
            </w:r>
            <w:proofErr w:type="spellStart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нак</w:t>
            </w:r>
            <w:proofErr w:type="spellEnd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разделяет на две части</w:t>
            </w:r>
            <w:r w:rsidR="00EE0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имеет  моду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к</w:t>
            </w:r>
            <w:proofErr w:type="spellStart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proofErr w:type="spellEnd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групп в интервале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д</w:t>
            </w:r>
            <w:proofErr w:type="spellStart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вустороннее</w:t>
            </w:r>
            <w:proofErr w:type="spellEnd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письмо</w:t>
            </w:r>
          </w:p>
        </w:tc>
      </w:tr>
    </w:tbl>
    <w:p w:rsidR="006F371A" w:rsidRDefault="006F371A" w:rsidP="006F371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en-US"/>
        </w:rPr>
        <w:t xml:space="preserve"> </w:t>
      </w:r>
    </w:p>
    <w:p w:rsidR="004B4D19" w:rsidRPr="00163597" w:rsidRDefault="00866635" w:rsidP="006F371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№5</w:t>
      </w:r>
      <w:r w:rsidR="0068423B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3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6F371A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6F371A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</w:t>
            </w:r>
            <w:proofErr w:type="gramStart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механический</w:t>
            </w:r>
            <w:proofErr w:type="gramEnd"/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выборка?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подразумевается, что единицы в общем наборе выбираются через определенный </w:t>
            </w:r>
            <w:r w:rsidR="00EE060F" w:rsidRPr="001635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нтервал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п</w:t>
            </w:r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од единицами из общего набора понимается получение по жребию или по чеку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разница между основным набором и набором образцов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подразумевается, что из общего набора изучаемые единицы выбираются пропорциональными методами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6B09E2" w:rsidP="006F371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68423B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54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367AB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367AB6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Как определяется производительность труда?</w:t>
            </w:r>
          </w:p>
        </w:tc>
      </w:tr>
      <w:tr w:rsidR="00A468CA" w:rsidRPr="00163597" w:rsidTr="00367AB6">
        <w:tc>
          <w:tcPr>
            <w:tcW w:w="9570" w:type="dxa"/>
          </w:tcPr>
          <w:p w:rsidR="00A468CA" w:rsidRPr="00753AF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продукта к живому труду</w:t>
            </w:r>
          </w:p>
        </w:tc>
      </w:tr>
      <w:tr w:rsidR="00A468CA" w:rsidRPr="00163597" w:rsidTr="00367AB6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соотношение затрат и результатов</w:t>
            </w:r>
          </w:p>
        </w:tc>
      </w:tr>
      <w:tr w:rsidR="00A468CA" w:rsidRPr="00163597" w:rsidTr="00367AB6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продукта к амортизации</w:t>
            </w:r>
          </w:p>
        </w:tc>
      </w:tr>
      <w:tr w:rsidR="00A468CA" w:rsidRPr="00163597" w:rsidTr="00367AB6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стоимости к стоимости продукта</w:t>
            </w:r>
          </w:p>
        </w:tc>
      </w:tr>
    </w:tbl>
    <w:p w:rsidR="00A468CA" w:rsidRPr="00163597" w:rsidRDefault="00A468C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66635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№5</w:t>
      </w:r>
      <w:r w:rsidR="0068423B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F371A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1A">
              <w:rPr>
                <w:rFonts w:ascii="Times New Roman" w:hAnsi="Times New Roman" w:cs="Times New Roman"/>
                <w:b/>
                <w:sz w:val="24"/>
                <w:szCs w:val="24"/>
              </w:rPr>
              <w:t>Масштаб это</w:t>
            </w:r>
            <w:r w:rsidR="00EE0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…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753AF7" w:rsidRDefault="00EE060F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«условный критерий»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оторый преобразует числовые представления в графические</w:t>
            </w:r>
            <w:r w:rsidR="00753AF7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соотношения в графическом поле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это точка на основании шкалы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это расположение геометрической фигуры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является основой и языком графики</w:t>
            </w:r>
          </w:p>
        </w:tc>
      </w:tr>
    </w:tbl>
    <w:p w:rsidR="00866635" w:rsidRPr="00163597" w:rsidRDefault="00866635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AC3DD1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68423B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56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84025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25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количественный признак?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числовое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представ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представлено в цифрах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несокрушим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в цифрах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выражается в сумах</w:t>
            </w:r>
          </w:p>
        </w:tc>
      </w:tr>
    </w:tbl>
    <w:p w:rsidR="004B4D19" w:rsidRPr="00163597" w:rsidRDefault="004B4D19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AC3DD1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4B4D19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57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5F61F5">
        <w:trPr>
          <w:trHeight w:val="395"/>
        </w:trPr>
        <w:tc>
          <w:tcPr>
            <w:tcW w:w="9570" w:type="dxa"/>
          </w:tcPr>
          <w:p w:rsidR="00A468CA" w:rsidRPr="00684025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25">
              <w:rPr>
                <w:rFonts w:ascii="Times New Roman" w:hAnsi="Times New Roman" w:cs="Times New Roman"/>
                <w:b/>
                <w:sz w:val="24"/>
                <w:szCs w:val="24"/>
              </w:rPr>
              <w:t>Что из следующего лучше всего описывает концепцию национального богатства?</w:t>
            </w:r>
          </w:p>
        </w:tc>
      </w:tr>
      <w:tr w:rsidR="00A468CA" w:rsidRPr="00163597" w:rsidTr="00F50D03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сово</w:t>
            </w:r>
            <w:r w:rsidR="00EE060F">
              <w:rPr>
                <w:rFonts w:ascii="Times New Roman" w:hAnsi="Times New Roman" w:cs="Times New Roman"/>
                <w:sz w:val="24"/>
                <w:szCs w:val="24"/>
              </w:rPr>
              <w:t>купность благ и природных даров</w:t>
            </w:r>
            <w:proofErr w:type="gramStart"/>
            <w:r w:rsidR="00EE0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озданных трудом поколений и накопленных в обществе</w:t>
            </w:r>
          </w:p>
        </w:tc>
      </w:tr>
      <w:tr w:rsidR="00A468CA" w:rsidRPr="00163597" w:rsidTr="00F50D03">
        <w:tc>
          <w:tcPr>
            <w:tcW w:w="9570" w:type="dxa"/>
          </w:tcPr>
          <w:p w:rsidR="00A468CA" w:rsidRPr="00163597" w:rsidRDefault="00A468CA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сумма подземных и поверхностных ресурсов</w:t>
            </w:r>
          </w:p>
        </w:tc>
      </w:tr>
      <w:tr w:rsidR="00A468CA" w:rsidRPr="00163597" w:rsidTr="005F61F5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все деньги в руках населения</w:t>
            </w:r>
          </w:p>
        </w:tc>
      </w:tr>
      <w:tr w:rsidR="00A468CA" w:rsidRPr="00163597" w:rsidTr="00F50D03">
        <w:tc>
          <w:tcPr>
            <w:tcW w:w="9570" w:type="dxa"/>
          </w:tcPr>
          <w:p w:rsidR="00A468CA" w:rsidRPr="00163597" w:rsidRDefault="00753AF7" w:rsidP="00163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все сельскохозяйственные и промышленные товары</w:t>
            </w:r>
          </w:p>
        </w:tc>
      </w:tr>
    </w:tbl>
    <w:p w:rsidR="00F50D03" w:rsidRPr="00163597" w:rsidRDefault="00F50D0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F50D03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№5</w:t>
      </w:r>
      <w:r w:rsidR="004B4D19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684025" w:rsidRPr="00684025" w:rsidRDefault="00163597" w:rsidP="00684025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684025" w:rsidRDefault="00163597" w:rsidP="00684025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684025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25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Национальный доход это: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доход, полученный при создании </w:t>
            </w:r>
            <w:proofErr w:type="spell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ввп</w:t>
            </w:r>
            <w:proofErr w:type="spellEnd"/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заработная плата и дополнительные продукты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сумма продуктов, созданных в целом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количество продукта, созданного в отрасли</w:t>
            </w:r>
          </w:p>
        </w:tc>
      </w:tr>
    </w:tbl>
    <w:p w:rsidR="00684025" w:rsidRPr="00106537" w:rsidRDefault="00684025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D19" w:rsidRPr="00163597" w:rsidRDefault="00EA204D" w:rsidP="00684025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№5</w:t>
      </w:r>
      <w:r w:rsidR="004B4D19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4B4D19">
        <w:tc>
          <w:tcPr>
            <w:tcW w:w="9570" w:type="dxa"/>
          </w:tcPr>
          <w:p w:rsidR="00A468CA" w:rsidRPr="00684025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25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Национальное богатство это:</w:t>
            </w:r>
          </w:p>
        </w:tc>
      </w:tr>
      <w:tr w:rsidR="00A468CA" w:rsidRPr="00163597" w:rsidTr="004B4D19">
        <w:tc>
          <w:tcPr>
            <w:tcW w:w="9570" w:type="dxa"/>
          </w:tcPr>
          <w:p w:rsidR="00A468CA" w:rsidRPr="00753AF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материальных благ, знаний, опыта и умений, созданных и накопленных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веками</w:t>
            </w:r>
          </w:p>
        </w:tc>
      </w:tr>
      <w:tr w:rsidR="00A468CA" w:rsidRPr="00163597" w:rsidTr="004B4D19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духовное и культурное богатство</w:t>
            </w:r>
          </w:p>
        </w:tc>
      </w:tr>
      <w:tr w:rsidR="00A468CA" w:rsidRPr="00163597" w:rsidTr="004B4D19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исторические сокровища</w:t>
            </w:r>
          </w:p>
        </w:tc>
      </w:tr>
      <w:tr w:rsidR="00A468CA" w:rsidRPr="00163597" w:rsidTr="004B4D19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совокупность нематериальных активов, знаний, опыта и навыков, накопленных веками</w:t>
            </w:r>
          </w:p>
        </w:tc>
      </w:tr>
    </w:tbl>
    <w:p w:rsidR="004B4D19" w:rsidRPr="00163597" w:rsidRDefault="004B4D19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4B4D19" w:rsidP="00D640C9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№60.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5"/>
      </w:tblGrid>
      <w:tr w:rsidR="00A468CA" w:rsidRPr="00163597" w:rsidTr="00A468CA">
        <w:trPr>
          <w:trHeight w:val="227"/>
        </w:trPr>
        <w:tc>
          <w:tcPr>
            <w:tcW w:w="8785" w:type="dxa"/>
          </w:tcPr>
          <w:p w:rsidR="00A468CA" w:rsidRPr="00684025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25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Статистика</w:t>
            </w:r>
            <w:r w:rsidRPr="00684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национального богатс</w:t>
            </w:r>
            <w:r w:rsidR="00EE060F">
              <w:rPr>
                <w:rFonts w:ascii="Times New Roman" w:hAnsi="Times New Roman" w:cs="Times New Roman"/>
                <w:b/>
                <w:sz w:val="24"/>
                <w:szCs w:val="24"/>
              </w:rPr>
              <w:t>тва – это ............</w:t>
            </w:r>
            <w:proofErr w:type="spellStart"/>
            <w:r w:rsidR="00EE060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</w:t>
            </w:r>
            <w:proofErr w:type="spellEnd"/>
            <w:r w:rsidR="00EE0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национальной экономики.</w:t>
            </w:r>
          </w:p>
        </w:tc>
      </w:tr>
      <w:tr w:rsidR="00A468CA" w:rsidRPr="00163597" w:rsidTr="00A468CA">
        <w:trPr>
          <w:trHeight w:val="227"/>
        </w:trPr>
        <w:tc>
          <w:tcPr>
            <w:tcW w:w="8785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м</w:t>
            </w:r>
            <w:proofErr w:type="spellStart"/>
            <w:r w:rsidR="00A468CA" w:rsidRPr="00163597">
              <w:rPr>
                <w:rFonts w:ascii="Times New Roman" w:hAnsi="Times New Roman" w:cs="Times New Roman"/>
                <w:sz w:val="24"/>
                <w:szCs w:val="24"/>
              </w:rPr>
              <w:t>акроэкономический</w:t>
            </w:r>
            <w:proofErr w:type="spellEnd"/>
          </w:p>
        </w:tc>
      </w:tr>
      <w:tr w:rsidR="00A468CA" w:rsidRPr="00163597" w:rsidTr="00A468CA">
        <w:trPr>
          <w:trHeight w:val="227"/>
        </w:trPr>
        <w:tc>
          <w:tcPr>
            <w:tcW w:w="8785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микроэкономический</w:t>
            </w:r>
          </w:p>
        </w:tc>
      </w:tr>
      <w:tr w:rsidR="00A468CA" w:rsidRPr="00163597" w:rsidTr="00A468CA">
        <w:trPr>
          <w:trHeight w:val="227"/>
        </w:trPr>
        <w:tc>
          <w:tcPr>
            <w:tcW w:w="8785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</w:p>
        </w:tc>
      </w:tr>
      <w:tr w:rsidR="00A468CA" w:rsidRPr="00163597" w:rsidTr="00A468CA">
        <w:trPr>
          <w:trHeight w:val="227"/>
        </w:trPr>
        <w:tc>
          <w:tcPr>
            <w:tcW w:w="8785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текущий период</w:t>
            </w:r>
          </w:p>
        </w:tc>
      </w:tr>
    </w:tbl>
    <w:p w:rsidR="004B4D19" w:rsidRPr="00163597" w:rsidRDefault="004B4D19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4B4D19" w:rsidP="00D640C9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№61.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 xml:space="preserve"> </w:t>
      </w:r>
      <w:r w:rsidR="00163597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D640C9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0C9">
              <w:rPr>
                <w:rFonts w:ascii="Times New Roman" w:hAnsi="Times New Roman" w:cs="Times New Roman"/>
                <w:b/>
                <w:sz w:val="24"/>
                <w:szCs w:val="24"/>
              </w:rPr>
              <w:t>Оборот национального богатства: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EE0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как условие и результат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роизводства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определяется как условие производства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определяется как производство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определяется как состояние и стоимость производства</w:t>
            </w:r>
          </w:p>
        </w:tc>
      </w:tr>
    </w:tbl>
    <w:p w:rsidR="00EA204D" w:rsidRPr="00163597" w:rsidRDefault="00EA204D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B4D19" w:rsidRPr="00163597" w:rsidRDefault="00852F54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4B4D19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62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D640C9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0C9">
              <w:rPr>
                <w:rFonts w:ascii="Times New Roman" w:hAnsi="Times New Roman" w:cs="Times New Roman"/>
                <w:b/>
                <w:sz w:val="24"/>
                <w:szCs w:val="24"/>
              </w:rPr>
              <w:t>Каков состав национального богатства?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материальное богатство, нематериальное богатство, природное богатство, интелле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ктуальное богатство и богатство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акопленное в руках населения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753AF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 ним относятся материальные блага, нематериальные блага,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и материальные блага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753AF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 ним относятся материальные богатства, природные богатства, интеллектуальные богатства и богатства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накопленные в руках населения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753AF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 ним относятся материальные блага, нематериальные блага, интеллектуальные богатства и богатства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накопленные в руках населения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C4EDD" w:rsidRPr="00163597" w:rsidRDefault="00E1086D" w:rsidP="00D640C9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3C4EDD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63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D640C9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0C9">
              <w:rPr>
                <w:rFonts w:ascii="Times New Roman" w:hAnsi="Times New Roman" w:cs="Times New Roman"/>
                <w:b/>
                <w:sz w:val="24"/>
                <w:szCs w:val="24"/>
              </w:rPr>
              <w:t>Каковы характеристики национального богатства?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накопление, воспроизводство, накопление в руках населения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753AF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накопление, производство, накопление в руках населения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753AF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накопление, накопление в руках населения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753AF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накопление, воспроизводство, накопление в руках населения, использование</w:t>
            </w:r>
          </w:p>
        </w:tc>
      </w:tr>
    </w:tbl>
    <w:p w:rsidR="003C4EDD" w:rsidRPr="00163597" w:rsidRDefault="003C4EDD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3C4EDD" w:rsidRPr="00163597" w:rsidRDefault="00E1086D" w:rsidP="00D640C9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3C4EDD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64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lastRenderedPageBreak/>
        <w:t xml:space="preserve"> </w:t>
      </w:r>
      <w:r w:rsidR="00163597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D640C9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0C9">
              <w:rPr>
                <w:rFonts w:ascii="Times New Roman" w:hAnsi="Times New Roman" w:cs="Times New Roman"/>
                <w:b/>
                <w:sz w:val="24"/>
                <w:szCs w:val="24"/>
              </w:rPr>
              <w:t>В каких отраслях создается национальный доход?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в отраслях материального </w:t>
            </w:r>
            <w:r w:rsidR="00EE060F" w:rsidRPr="001635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роизводства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 сельском хозяйстве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 промышленных предприятиях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 области науки и техники</w:t>
            </w:r>
          </w:p>
        </w:tc>
      </w:tr>
    </w:tbl>
    <w:p w:rsidR="00C66C8C" w:rsidRPr="00163597" w:rsidRDefault="00C66C8C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3C4EDD" w:rsidRPr="00163597" w:rsidRDefault="00C66C8C" w:rsidP="00D640C9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3C4EDD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6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5.</w:t>
      </w:r>
    </w:p>
    <w:p w:rsidR="002B78E0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EF3EE8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 xml:space="preserve"> </w:t>
      </w:r>
      <w:r w:rsidR="00163597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c>
          <w:tcPr>
            <w:tcW w:w="9570" w:type="dxa"/>
          </w:tcPr>
          <w:p w:rsidR="00A468CA" w:rsidRPr="00D640C9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0C9">
              <w:rPr>
                <w:rFonts w:ascii="Times New Roman" w:hAnsi="Times New Roman" w:cs="Times New Roman"/>
                <w:b/>
                <w:sz w:val="24"/>
                <w:szCs w:val="24"/>
              </w:rPr>
              <w:t>Часть национального дохода, непосредственно расходуемая на благо населения…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  <w:r w:rsidR="00EE0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амортизационный фонд</w:t>
            </w:r>
          </w:p>
        </w:tc>
      </w:tr>
      <w:tr w:rsidR="00A468CA" w:rsidRPr="00163597" w:rsidTr="00A468CA">
        <w:trPr>
          <w:trHeight w:val="201"/>
        </w:trPr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сберегательный фонд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фонд потребления</w:t>
            </w:r>
          </w:p>
        </w:tc>
      </w:tr>
    </w:tbl>
    <w:p w:rsidR="003C4EDD" w:rsidRPr="00163597" w:rsidRDefault="003C4EDD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3C4EDD" w:rsidRPr="00163597" w:rsidRDefault="00FA1AFF" w:rsidP="00D640C9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3C4EDD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66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468CA" w:rsidRPr="00163597" w:rsidTr="00A468CA">
        <w:trPr>
          <w:trHeight w:val="101"/>
        </w:trPr>
        <w:tc>
          <w:tcPr>
            <w:tcW w:w="9570" w:type="dxa"/>
          </w:tcPr>
          <w:p w:rsidR="00A468CA" w:rsidRPr="00D640C9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0C9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Национальный доход это: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EE0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ЧНП (Чистый национальный продукт) - </w:t>
            </w:r>
            <w:r w:rsidR="00EE06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рямые налоги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ВВП - затраты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СММ - амортизация</w:t>
            </w:r>
          </w:p>
        </w:tc>
      </w:tr>
      <w:tr w:rsidR="00A468CA" w:rsidRPr="00163597" w:rsidTr="00A468CA">
        <w:tc>
          <w:tcPr>
            <w:tcW w:w="9570" w:type="dxa"/>
          </w:tcPr>
          <w:p w:rsidR="00A468CA" w:rsidRPr="00163597" w:rsidRDefault="00A468C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ВВП - амортизация</w:t>
            </w:r>
          </w:p>
        </w:tc>
      </w:tr>
    </w:tbl>
    <w:p w:rsidR="003C4EDD" w:rsidRPr="00163597" w:rsidRDefault="003C4EDD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2B78E0" w:rsidRPr="00163597" w:rsidRDefault="00852F54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3C4EDD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67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  <w:r w:rsidR="002B78E0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D7C36" w:rsidRPr="00163597" w:rsidTr="004D7C36">
        <w:tc>
          <w:tcPr>
            <w:tcW w:w="9570" w:type="dxa"/>
          </w:tcPr>
          <w:p w:rsidR="004D7C36" w:rsidRPr="00D640C9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0C9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мода: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распространенное значение символа</w:t>
            </w:r>
          </w:p>
        </w:tc>
      </w:tr>
      <w:tr w:rsidR="004D7C36" w:rsidRPr="00163597" w:rsidTr="004D7C36">
        <w:trPr>
          <w:trHeight w:val="436"/>
        </w:trPr>
        <w:tc>
          <w:tcPr>
            <w:tcW w:w="9570" w:type="dxa"/>
          </w:tcPr>
          <w:p w:rsidR="004D7C36" w:rsidRPr="00163597" w:rsidRDefault="001E35A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D7C36" w:rsidRPr="00163597">
              <w:rPr>
                <w:rFonts w:ascii="Times New Roman" w:hAnsi="Times New Roman" w:cs="Times New Roman"/>
                <w:sz w:val="24"/>
                <w:szCs w:val="24"/>
              </w:rPr>
              <w:t>начение параметра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1E35A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D7C36" w:rsidRPr="00163597">
              <w:rPr>
                <w:rFonts w:ascii="Times New Roman" w:hAnsi="Times New Roman" w:cs="Times New Roman"/>
                <w:sz w:val="24"/>
                <w:szCs w:val="24"/>
              </w:rPr>
              <w:t>ромежуточная стоимость единицы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1E35A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D7C36" w:rsidRPr="00163597">
              <w:rPr>
                <w:rFonts w:ascii="Times New Roman" w:hAnsi="Times New Roman" w:cs="Times New Roman"/>
                <w:sz w:val="24"/>
                <w:szCs w:val="24"/>
              </w:rPr>
              <w:t>оличество единиц</w:t>
            </w:r>
          </w:p>
        </w:tc>
      </w:tr>
    </w:tbl>
    <w:p w:rsidR="00DB3A0F" w:rsidRPr="00163597" w:rsidRDefault="00DB3A0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3C4EDD" w:rsidRPr="00163597" w:rsidRDefault="00203FC6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3C4EDD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68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D7C36" w:rsidRPr="00163597" w:rsidTr="004D7C36">
        <w:tc>
          <w:tcPr>
            <w:tcW w:w="9570" w:type="dxa"/>
          </w:tcPr>
          <w:p w:rsidR="004D7C36" w:rsidRPr="00163597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Что вы знаете о </w:t>
            </w:r>
            <w:proofErr w:type="spell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трансакционных</w:t>
            </w:r>
            <w:proofErr w:type="spell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издержках?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товаров, погрузку их на транспорт, переработку, группировк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и упаковку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ранение и реализацию товаров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затраты на импорт и продажу товаров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затраты на продажу товаров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расходы на торговую деятельность</w:t>
            </w:r>
          </w:p>
        </w:tc>
      </w:tr>
    </w:tbl>
    <w:p w:rsidR="003C4EDD" w:rsidRPr="00163597" w:rsidRDefault="003C4EDD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3C4EDD" w:rsidRPr="00163597" w:rsidRDefault="00DB3A0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3C4EDD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69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lastRenderedPageBreak/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D7C36" w:rsidRPr="00163597" w:rsidTr="004D7C36">
        <w:tc>
          <w:tcPr>
            <w:tcW w:w="9570" w:type="dxa"/>
          </w:tcPr>
          <w:p w:rsidR="004D7C36" w:rsidRPr="00163597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Расширенное обобщение называется....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1E35A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D7C36" w:rsidRPr="00163597">
              <w:rPr>
                <w:rFonts w:ascii="Times New Roman" w:hAnsi="Times New Roman" w:cs="Times New Roman"/>
                <w:sz w:val="24"/>
                <w:szCs w:val="24"/>
              </w:rPr>
              <w:t>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7C36" w:rsidRPr="00163597">
              <w:rPr>
                <w:rFonts w:ascii="Times New Roman" w:hAnsi="Times New Roman" w:cs="Times New Roman"/>
                <w:sz w:val="24"/>
                <w:szCs w:val="24"/>
              </w:rPr>
              <w:t>пировка</w:t>
            </w:r>
            <w:proofErr w:type="spellEnd"/>
            <w:proofErr w:type="gramEnd"/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конец месяца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ежеквартальное резюме</w:t>
            </w:r>
          </w:p>
        </w:tc>
      </w:tr>
      <w:tr w:rsidR="004D7C36" w:rsidRPr="00163597" w:rsidTr="004D7C36">
        <w:tc>
          <w:tcPr>
            <w:tcW w:w="9570" w:type="dxa"/>
          </w:tcPr>
          <w:p w:rsidR="004D7C36" w:rsidRPr="00163597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общий вывод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852F54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70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Абсолютный прирост или прирост относительно сопоставимого периода: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указывает, сколько единиц являетс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E35AA" w:rsidRPr="00265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большим или маленьким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указывает, какой процент больше или меньше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события меняются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со временем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указывает, сколько единиц больше или меньше, и какой процент больше или меньше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FA1AF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71</w:t>
      </w:r>
    </w:p>
    <w:p w:rsidR="002B78E0" w:rsidRPr="00265556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Источник</w:t>
      </w:r>
      <w:r w:rsidRPr="00265556">
        <w:rPr>
          <w:rFonts w:ascii="Times New Roman" w:hAnsi="Times New Roman" w:cs="Times New Roman"/>
          <w:sz w:val="24"/>
          <w:szCs w:val="24"/>
          <w:lang w:val="uz-Cyrl-UZ"/>
        </w:rPr>
        <w:t xml:space="preserve">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265556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Что такое абсолютные величины?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подразумевается, что степень и количество определенного социального события изучаются в 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r w:rsidR="001E35AA" w:rsidRPr="00265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время и в определенном месте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отношение одной абсолютной величины к другой абсолютной величине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указывает на плотность распределения событий и процессов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в коэффициенте, процентах,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премоллиде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продецимеллиде</w:t>
            </w:r>
            <w:proofErr w:type="spellEnd"/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E1086D" w:rsidP="0032793D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72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E1086D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Какие вы знаете показатели, отражающие результаты макроэкономической деятельности в системе национальных счетов?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валовый внутренний продукт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истый внутренний продукт, валовая прибыль. валовой национальный доход, чистый национальный доход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валовой общественный продукт, валовой национальный доход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валовой продукт, брендовый продукт, реализованный продукт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нормативно чистый продукт, продукт, за который получены деньги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FA1AF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73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Что входит в национальное богатство в системе национальных счетов?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включает национальную собственность и природные ресурсы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производственные фонды включены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в себя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нерасходуемые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включая домашнее имущество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FA1AF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74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Результативний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признак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фактор - это п</w:t>
            </w:r>
            <w:r w:rsidR="001E35AA" w:rsidRPr="00265556">
              <w:rPr>
                <w:rFonts w:ascii="Times New Roman" w:hAnsi="Times New Roman" w:cs="Times New Roman"/>
                <w:sz w:val="24"/>
                <w:szCs w:val="24"/>
              </w:rPr>
              <w:t>еременная под влиянием признака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фактор - это знак, влияющий на знак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фактор не влияет на характер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1E3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фактор - это</w:t>
            </w:r>
            <w:r w:rsidR="00753AF7"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переменная под влиянием знака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FA1AF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75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Что такое относительные величины?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отношение одной абсолютно</w:t>
            </w:r>
            <w:r w:rsidR="001E35AA" w:rsidRPr="00265556">
              <w:rPr>
                <w:rFonts w:ascii="Times New Roman" w:hAnsi="Times New Roman" w:cs="Times New Roman"/>
                <w:sz w:val="24"/>
                <w:szCs w:val="24"/>
              </w:rPr>
              <w:t>й величины к другой абсолютной В</w:t>
            </w: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еличине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подразумевается, что степень и количество определенного социального события изучаются в определенное время и в определенном месте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указывает на плотность распределения событий и процессов</w:t>
            </w:r>
          </w:p>
        </w:tc>
      </w:tr>
      <w:tr w:rsidR="004D7C36" w:rsidRPr="00265556" w:rsidTr="004D7C36">
        <w:tc>
          <w:tcPr>
            <w:tcW w:w="9570" w:type="dxa"/>
          </w:tcPr>
          <w:p w:rsidR="004D7C36" w:rsidRPr="00265556" w:rsidRDefault="004D7C3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в коэффициенте, процентах,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премоллиде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продецимеллиде</w:t>
            </w:r>
            <w:proofErr w:type="spellEnd"/>
          </w:p>
        </w:tc>
      </w:tr>
    </w:tbl>
    <w:p w:rsidR="00DB3A0F" w:rsidRPr="00163597" w:rsidRDefault="00DB3A0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E1086D" w:rsidP="00D640C9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76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D4AEB" w:rsidRPr="00265556" w:rsidTr="006D4AEB">
        <w:tc>
          <w:tcPr>
            <w:tcW w:w="9570" w:type="dxa"/>
          </w:tcPr>
          <w:p w:rsidR="006D4AEB" w:rsidRPr="00265556" w:rsidRDefault="006D4AE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Как изображаются формы относительных величин?</w:t>
            </w:r>
          </w:p>
        </w:tc>
      </w:tr>
      <w:tr w:rsidR="006D4AEB" w:rsidRPr="00265556" w:rsidTr="006D4AEB">
        <w:tc>
          <w:tcPr>
            <w:tcW w:w="9570" w:type="dxa"/>
          </w:tcPr>
          <w:p w:rsidR="006D4AEB" w:rsidRPr="00265556" w:rsidRDefault="006D4AE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в коэффициенте, процентах,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промеллиде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продецимеллиде</w:t>
            </w:r>
            <w:proofErr w:type="spellEnd"/>
          </w:p>
        </w:tc>
      </w:tr>
      <w:tr w:rsidR="006D4AEB" w:rsidRPr="00265556" w:rsidTr="006D4AEB">
        <w:tc>
          <w:tcPr>
            <w:tcW w:w="9570" w:type="dxa"/>
          </w:tcPr>
          <w:p w:rsidR="006D4AEB" w:rsidRPr="00265556" w:rsidRDefault="006D4AE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 коэффициенте, в процентах</w:t>
            </w:r>
          </w:p>
        </w:tc>
      </w:tr>
      <w:tr w:rsidR="006D4AEB" w:rsidRPr="00265556" w:rsidTr="006D4AEB">
        <w:tc>
          <w:tcPr>
            <w:tcW w:w="9570" w:type="dxa"/>
          </w:tcPr>
          <w:p w:rsidR="006D4AEB" w:rsidRPr="00265556" w:rsidRDefault="006D4AE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промеллида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продецимеллида</w:t>
            </w:r>
            <w:proofErr w:type="spellEnd"/>
          </w:p>
        </w:tc>
      </w:tr>
      <w:tr w:rsidR="006D4AEB" w:rsidRPr="00265556" w:rsidTr="006D4AEB">
        <w:tc>
          <w:tcPr>
            <w:tcW w:w="9570" w:type="dxa"/>
          </w:tcPr>
          <w:p w:rsidR="006D4AEB" w:rsidRPr="00265556" w:rsidRDefault="006D4AE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в коэффициенте, в процентах, в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промелле</w:t>
            </w:r>
            <w:proofErr w:type="spellEnd"/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06537" w:rsidRDefault="00E1086D" w:rsidP="00D640C9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77</w:t>
      </w:r>
    </w:p>
    <w:p w:rsidR="002B78E0" w:rsidRPr="00D640C9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 w:rsidRPr="00D640C9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Номенклатура: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Виды промышленной продукции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Качество промышленной продукции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Количество промышленной продукции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Качество и количество промышленной продукции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FA1AFF" w:rsidP="001E35A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78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265556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 w:rsidRPr="00265556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 чем разница между номинальным и реальным ВВП?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номинальный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ввп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рассчитывается в текущих ценах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еальный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ввп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рассчитывается в постоянных ценах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используется индексированный (дефлятор)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номинальный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ввп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рассчитывается в ценах производителей, а реальный </w:t>
            </w:r>
            <w:proofErr w:type="spell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ввп</w:t>
            </w:r>
            <w:proofErr w:type="spell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– в ценах покупателей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реальный ВВП рассчитывается по цене покупателя</w:t>
            </w:r>
          </w:p>
        </w:tc>
      </w:tr>
    </w:tbl>
    <w:p w:rsidR="00FA1AFF" w:rsidRPr="00163597" w:rsidRDefault="00FA1AF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№7</w:t>
      </w:r>
      <w:r w:rsidR="00FA1AFF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9.</w:t>
      </w:r>
    </w:p>
    <w:p w:rsidR="002B78E0" w:rsidRPr="0010653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B2BC0" w:rsidRPr="00265556" w:rsidTr="004B2BC0">
        <w:tc>
          <w:tcPr>
            <w:tcW w:w="9570" w:type="dxa"/>
          </w:tcPr>
          <w:p w:rsidR="004B2BC0" w:rsidRPr="00265556" w:rsidRDefault="0010653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Что такое</w:t>
            </w:r>
            <w:r w:rsidR="004B2BC0"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номинальная заработная плата?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оторую работник получает наличными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покупательная способность денег, которые получает рабочий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система ценообразования на рынке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уровень инфляции</w:t>
            </w:r>
          </w:p>
        </w:tc>
      </w:tr>
    </w:tbl>
    <w:p w:rsidR="00DB3A0F" w:rsidRPr="00163597" w:rsidRDefault="00DB3A0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DB3A0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80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0653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FD53ED" w:rsidRDefault="00163597" w:rsidP="0010653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B2BC0" w:rsidRPr="00163597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Что такое простая таблица?</w:t>
            </w:r>
          </w:p>
        </w:tc>
      </w:tr>
      <w:tr w:rsidR="004B2BC0" w:rsidRPr="00163597" w:rsidTr="004B2BC0">
        <w:tc>
          <w:tcPr>
            <w:tcW w:w="9570" w:type="dxa"/>
          </w:tcPr>
          <w:p w:rsidR="004B2BC0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указатели объектов на таблицу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аписанную в том же представлении списка</w:t>
            </w:r>
          </w:p>
        </w:tc>
      </w:tr>
      <w:tr w:rsidR="004B2BC0" w:rsidRPr="00163597" w:rsidTr="004B2BC0">
        <w:tc>
          <w:tcPr>
            <w:tcW w:w="9570" w:type="dxa"/>
          </w:tcPr>
          <w:p w:rsidR="004B2BC0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простая статистическая таблица</w:t>
            </w:r>
          </w:p>
        </w:tc>
      </w:tr>
      <w:tr w:rsidR="004B2BC0" w:rsidRPr="00163597" w:rsidTr="004B2BC0">
        <w:tc>
          <w:tcPr>
            <w:tcW w:w="9570" w:type="dxa"/>
          </w:tcPr>
          <w:p w:rsidR="004B2BC0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 графическом виде</w:t>
            </w:r>
          </w:p>
        </w:tc>
      </w:tr>
      <w:tr w:rsidR="004B2BC0" w:rsidRPr="00163597" w:rsidTr="004B2BC0">
        <w:tc>
          <w:tcPr>
            <w:tcW w:w="9570" w:type="dxa"/>
          </w:tcPr>
          <w:p w:rsidR="004B2BC0" w:rsidRPr="00163597" w:rsidRDefault="00753AF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 индикаторам, показанным на диаграмме</w:t>
            </w:r>
          </w:p>
        </w:tc>
      </w:tr>
    </w:tbl>
    <w:p w:rsidR="00DB3A0F" w:rsidRPr="00163597" w:rsidRDefault="00DB3A0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3525E0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81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B2BC0" w:rsidRPr="00265556" w:rsidTr="005F61F5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Простое резюме называется....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</w:t>
            </w:r>
            <w:proofErr w:type="spellStart"/>
            <w:r w:rsidR="004B2BC0" w:rsidRPr="00265556">
              <w:rPr>
                <w:rFonts w:ascii="Times New Roman" w:hAnsi="Times New Roman" w:cs="Times New Roman"/>
                <w:sz w:val="24"/>
                <w:szCs w:val="24"/>
              </w:rPr>
              <w:t>бщий</w:t>
            </w:r>
            <w:proofErr w:type="spellEnd"/>
            <w:r w:rsidR="004B2BC0"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вывод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конец месяца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ежеквартальное резюме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группировка</w:t>
            </w:r>
          </w:p>
        </w:tc>
      </w:tr>
    </w:tbl>
    <w:p w:rsidR="003525E0" w:rsidRPr="00163597" w:rsidRDefault="003525E0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3525E0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82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265556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Характер фактора: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1E35A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это символ</w:t>
            </w: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B2BC0"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B2BC0" w:rsidRPr="0026555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4B2BC0" w:rsidRPr="00265556">
              <w:rPr>
                <w:rFonts w:ascii="Times New Roman" w:hAnsi="Times New Roman" w:cs="Times New Roman"/>
                <w:sz w:val="24"/>
                <w:szCs w:val="24"/>
              </w:rPr>
              <w:t>оторый влияет на результирующий символ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является переменной под влиянием результирующего символа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выраженный</w:t>
            </w:r>
            <w:proofErr w:type="gramEnd"/>
            <w:r w:rsidRPr="00265556">
              <w:rPr>
                <w:rFonts w:ascii="Times New Roman" w:hAnsi="Times New Roman" w:cs="Times New Roman"/>
                <w:sz w:val="24"/>
                <w:szCs w:val="24"/>
              </w:rPr>
              <w:t xml:space="preserve"> в относительном выражении</w:t>
            </w:r>
          </w:p>
        </w:tc>
      </w:tr>
      <w:tr w:rsidR="004B2BC0" w:rsidRPr="00265556" w:rsidTr="004B2BC0">
        <w:tc>
          <w:tcPr>
            <w:tcW w:w="9570" w:type="dxa"/>
          </w:tcPr>
          <w:p w:rsidR="004B2BC0" w:rsidRPr="00265556" w:rsidRDefault="004B2BC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56">
              <w:rPr>
                <w:rFonts w:ascii="Times New Roman" w:hAnsi="Times New Roman" w:cs="Times New Roman"/>
                <w:sz w:val="24"/>
                <w:szCs w:val="24"/>
              </w:rPr>
              <w:t>выражено в абсолютном выражении</w:t>
            </w:r>
          </w:p>
        </w:tc>
      </w:tr>
    </w:tbl>
    <w:p w:rsidR="003525E0" w:rsidRPr="00163597" w:rsidRDefault="003525E0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DB3A0F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83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0711E9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EF3EE8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 xml:space="preserve"> </w:t>
      </w:r>
      <w:r w:rsidR="00163597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Что касается массовых общественных мероприятий: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п</w:t>
            </w:r>
            <w:proofErr w:type="spellStart"/>
            <w:r w:rsidR="001E35AA" w:rsidRPr="000711E9">
              <w:rPr>
                <w:rFonts w:ascii="Times New Roman" w:hAnsi="Times New Roman" w:cs="Times New Roman"/>
                <w:sz w:val="24"/>
                <w:szCs w:val="24"/>
              </w:rPr>
              <w:t>онимает</w:t>
            </w:r>
            <w:proofErr w:type="spellEnd"/>
            <w:r w:rsidR="001E35AA" w:rsidRPr="000711E9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экономические.</w:t>
            </w:r>
            <w:r w:rsidR="00313BAC" w:rsidRPr="000711E9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политические и идеологические события, а также культурные и образовательные мероприятия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экономические события понимаются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политические и идеологические явления понимаются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культурно-просветительские мероприятия</w:t>
            </w:r>
          </w:p>
        </w:tc>
      </w:tr>
    </w:tbl>
    <w:p w:rsidR="003525E0" w:rsidRPr="00163597" w:rsidRDefault="003525E0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3525E0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84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 xml:space="preserve">Источник: </w:t>
      </w:r>
      <w:r w:rsidR="000711E9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В результате осмотра хлопка на хлопчатобумажном пункте специальными инструментами наблюдатель установил, что 80 % его 1-го сорта, 15 % 2-го сорта и 5 % 3-го сорта. Когда наблюдатель получает исходную информацию: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использовали прямое наблюдение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использовали документальный метод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использовано статистическое наблюдение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использовали документальный метод, использовали метод статистического наблюдения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E1086D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5.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0711E9" w:rsidTr="00313BAC">
        <w:tc>
          <w:tcPr>
            <w:tcW w:w="9570" w:type="dxa"/>
          </w:tcPr>
          <w:p w:rsidR="00313BAC" w:rsidRPr="000711E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Что представляет собой реальная заработная плата: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покупательная способность денежного дохода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сумма всех доходов работника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денежный доход работника</w:t>
            </w:r>
          </w:p>
        </w:tc>
      </w:tr>
      <w:tr w:rsidR="00313BAC" w:rsidRPr="000711E9" w:rsidTr="00313BAC">
        <w:tc>
          <w:tcPr>
            <w:tcW w:w="9570" w:type="dxa"/>
          </w:tcPr>
          <w:p w:rsidR="00313BAC" w:rsidRPr="000711E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E9">
              <w:rPr>
                <w:rFonts w:ascii="Times New Roman" w:hAnsi="Times New Roman" w:cs="Times New Roman"/>
                <w:sz w:val="24"/>
                <w:szCs w:val="24"/>
              </w:rPr>
              <w:t>сумма денег, необходимая для жизни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FA1AFF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86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Факторы, включенные в уравнение регрессии: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1E3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не должны находиться в </w:t>
            </w:r>
            <w:r w:rsidR="001E35AA" w:rsidRPr="00E253A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инейной функциональной зависимости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не должно быть в очень сильной корреляции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должны быть тесно взаимосвязаны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должны быть в сложных отношениях</w:t>
            </w:r>
          </w:p>
        </w:tc>
      </w:tr>
    </w:tbl>
    <w:p w:rsidR="00E1086D" w:rsidRPr="00163597" w:rsidRDefault="00E1086D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E1086D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87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0653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Что такое репрезентативная ошибка?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разница между основным набором и набором образцов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подразумевается, что единицы в общем наборе выбираются через определенный интервал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под единицами из общего набора понимается получение по жребию или по чеку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подразумевается, что из общего набора изучаемые единицы выбираются пропорциональными методами</w:t>
            </w:r>
          </w:p>
        </w:tc>
      </w:tr>
    </w:tbl>
    <w:p w:rsidR="001E35AA" w:rsidRDefault="001E35AA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FA1AFF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88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Типы репрезентативных ошибок</w:t>
            </w:r>
            <w:proofErr w:type="gramStart"/>
            <w:r w:rsidR="00106537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1E35AA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две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</w:t>
            </w:r>
            <w:proofErr w:type="spellStart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олько</w:t>
            </w:r>
            <w:proofErr w:type="spellEnd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один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</w:t>
            </w:r>
            <w:proofErr w:type="spellStart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1E0DA9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ч</w:t>
            </w:r>
            <w:proofErr w:type="spellStart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етыре</w:t>
            </w:r>
            <w:proofErr w:type="spellEnd"/>
          </w:p>
        </w:tc>
      </w:tr>
    </w:tbl>
    <w:p w:rsidR="00DB3A0F" w:rsidRPr="00163597" w:rsidRDefault="00DB3A0F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3525E0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89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Ошибка представителя: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могут быть слу</w:t>
            </w:r>
            <w:r w:rsidR="001E35AA" w:rsidRPr="00E253A9">
              <w:rPr>
                <w:rFonts w:ascii="Times New Roman" w:hAnsi="Times New Roman" w:cs="Times New Roman"/>
                <w:sz w:val="24"/>
                <w:szCs w:val="24"/>
              </w:rPr>
              <w:t>чайными</w:t>
            </w:r>
            <w:proofErr w:type="gramStart"/>
            <w:r w:rsidR="001E35AA" w:rsidRPr="00E25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огут иметь регулярные повторения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может быть случайным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могут иметь регулярные рецидивы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характеристика массового наблюдения</w:t>
            </w:r>
          </w:p>
        </w:tc>
      </w:tr>
    </w:tbl>
    <w:p w:rsidR="003525E0" w:rsidRPr="00163597" w:rsidRDefault="003525E0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3525E0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90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0653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0653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163597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На какой товар приходится 35% грузов страны?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E253A9" w:rsidRDefault="004D3C0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нефть и нефтепродукты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E253A9" w:rsidRDefault="004D3C0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E253A9" w:rsidRDefault="004D3C0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зерно и хлопковое волокно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E253A9" w:rsidRDefault="004D3C0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уголь и минеральные удобрения</w:t>
            </w:r>
          </w:p>
        </w:tc>
      </w:tr>
    </w:tbl>
    <w:p w:rsidR="003525E0" w:rsidRPr="00163597" w:rsidRDefault="003525E0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3525E0" w:rsidP="0010653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91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5241D1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Первый русский ученый, разработавший общую теорию статистики: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4D3C0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втор А. И. Чупров (1842-1908)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4D3C0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втор Ю. Э. Янсон (1835-1893)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4D3C0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втор А. А. Кауфман (1864-1919)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4D3C0B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втор В. Э. </w:t>
            </w:r>
            <w:proofErr w:type="spellStart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Варзар</w:t>
            </w:r>
            <w:proofErr w:type="spellEnd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(1851-1910)</w:t>
            </w:r>
          </w:p>
        </w:tc>
      </w:tr>
    </w:tbl>
    <w:p w:rsidR="00BD132A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E1086D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92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Какие отрасли входят в топливно-энергетический комплекс промышленного комплекса?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нефтяная промышленность, газовая промышленность, угольная промышленность, электроэнергетика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легкая промышленность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текстильная и пищевая промышленность</w:t>
            </w:r>
          </w:p>
        </w:tc>
      </w:tr>
    </w:tbl>
    <w:p w:rsidR="003525E0" w:rsidRPr="00163597" w:rsidRDefault="003525E0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E1086D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93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163597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Резюме: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делятся на про</w:t>
            </w:r>
            <w:r w:rsidR="001E35AA" w:rsidRPr="00E253A9">
              <w:rPr>
                <w:rFonts w:ascii="Times New Roman" w:hAnsi="Times New Roman" w:cs="Times New Roman"/>
                <w:sz w:val="24"/>
                <w:szCs w:val="24"/>
              </w:rPr>
              <w:t>стые и сложные, узкие и широкие</w:t>
            </w:r>
            <w:proofErr w:type="gramStart"/>
            <w:r w:rsidR="001E35AA" w:rsidRPr="00E25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также централизованные и децентрализованные сводки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делятся на простые и сложные резюме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может быть узким и широким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может быть централизованным и децентрализованным</w:t>
            </w:r>
          </w:p>
        </w:tc>
      </w:tr>
    </w:tbl>
    <w:p w:rsidR="005241D1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E1086D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94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5241D1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Когда дело доходит до качества</w:t>
            </w:r>
            <w:r w:rsidR="005241D1" w:rsidRPr="00E253A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внутренняя структура и четкость явления, его сущность, которая непосредственно связана с законами и законами развития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норма, количество</w:t>
            </w:r>
            <w:r w:rsidR="001E35AA" w:rsidRPr="00E253A9">
              <w:rPr>
                <w:rFonts w:ascii="Times New Roman" w:hAnsi="Times New Roman" w:cs="Times New Roman"/>
                <w:sz w:val="24"/>
                <w:szCs w:val="24"/>
              </w:rPr>
              <w:t>, степень возникновения события</w:t>
            </w:r>
            <w:proofErr w:type="gramStart"/>
            <w:r w:rsidR="001E35AA" w:rsidRPr="00E25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го появление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повторение, последовательность, последовательность и порядок в событиях понимаются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понятна внутренняя и необходимая связь между двумя событиями</w:t>
            </w:r>
          </w:p>
        </w:tc>
      </w:tr>
    </w:tbl>
    <w:p w:rsidR="00BD132A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BD132A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95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E35AA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1E35A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Из каких компонентов состоит статистический график: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Графическая область, Геометрический символ, Масштаб и масштаб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Графическое поле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Геометрический символ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Масштаб и масштаб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E1086D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96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>
        <w:rPr>
          <w:rFonts w:ascii="Times New Roman" w:hAnsi="Times New Roman" w:cs="Times New Roman"/>
          <w:b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Какие типы статистических группировок существуют?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DE4738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типологический, структурный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налитический</w:t>
            </w:r>
          </w:p>
        </w:tc>
      </w:tr>
      <w:tr w:rsidR="00313BAC" w:rsidRPr="00E253A9" w:rsidTr="005F61F5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структурный, аналитический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типологический, структурный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аналитический, типологический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852F54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97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Что такое статистическое наблюдение?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сбор публичной информации об </w:t>
            </w:r>
            <w:r w:rsidR="00DE4738" w:rsidRPr="00E253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бщественных явлениях и процессах на научно-систематической основе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подразумевается, что он основан на заранее установленной и утвержденной программе и плане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группировка социальных событий и процессов по их наиболее важным характеристикам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г</w:t>
            </w:r>
            <w:proofErr w:type="spellStart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руппировка</w:t>
            </w:r>
            <w:proofErr w:type="spellEnd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понимается по символу, полученному от насоса</w:t>
            </w:r>
          </w:p>
        </w:tc>
      </w:tr>
    </w:tbl>
    <w:p w:rsidR="00153362" w:rsidRPr="00163597" w:rsidRDefault="0015336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BD132A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98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</w:t>
      </w:r>
      <w:r w:rsidR="00E253A9">
        <w:rPr>
          <w:rFonts w:ascii="Times New Roman" w:hAnsi="Times New Roman" w:cs="Times New Roman"/>
          <w:sz w:val="24"/>
          <w:szCs w:val="24"/>
          <w:lang w:val="uz-Cyrl-UZ"/>
        </w:rPr>
        <w:t xml:space="preserve"> и Хабибуллаев И.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Обобщать и группировать статистические данные</w:t>
            </w:r>
            <w:r w:rsidR="008D03A0"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-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сведение данных </w:t>
            </w:r>
            <w:r w:rsidR="00DE4738" w:rsidRPr="00E253A9">
              <w:rPr>
                <w:rFonts w:ascii="Times New Roman" w:hAnsi="Times New Roman" w:cs="Times New Roman"/>
                <w:sz w:val="24"/>
                <w:szCs w:val="24"/>
              </w:rPr>
              <w:t>в одну систему — этап обработки</w:t>
            </w:r>
            <w:proofErr w:type="gramStart"/>
            <w:r w:rsidR="00DE4738" w:rsidRPr="00E25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торой этап любого исследования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это процесс обработки данных в одной системе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второй этап любого исследования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 относительных количествах</w:t>
            </w:r>
          </w:p>
        </w:tc>
      </w:tr>
    </w:tbl>
    <w:p w:rsidR="00153362" w:rsidRPr="00163597" w:rsidRDefault="00BD132A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99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E253A9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Что такое статистика?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8D03A0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обобщенное описание количества и качества событий и процессов в общественной жизни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163597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 принципах диалектики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163597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изучает количественные аспекты социальных явлений по отношению к качественным показателям</w:t>
            </w:r>
          </w:p>
        </w:tc>
      </w:tr>
      <w:tr w:rsidR="00313BAC" w:rsidRPr="00163597" w:rsidTr="00313BAC">
        <w:tc>
          <w:tcPr>
            <w:tcW w:w="9570" w:type="dxa"/>
          </w:tcPr>
          <w:p w:rsidR="00313BAC" w:rsidRPr="00163597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социальная наука</w:t>
            </w:r>
          </w:p>
        </w:tc>
      </w:tr>
    </w:tbl>
    <w:p w:rsidR="005241D1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53362" w:rsidRPr="00163597" w:rsidRDefault="00E1086D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</w:t>
      </w:r>
      <w:r w:rsidR="0015336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10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0.</w:t>
      </w:r>
    </w:p>
    <w:p w:rsidR="002B78E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E253A9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EF3EE8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EF3EE8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c>
          <w:tcPr>
            <w:tcW w:w="9570" w:type="dxa"/>
          </w:tcPr>
          <w:p w:rsidR="00313BAC" w:rsidRPr="00E253A9" w:rsidRDefault="005241D1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статистический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</w:t>
            </w:r>
            <w:proofErr w:type="spellStart"/>
            <w:r w:rsidR="00DE4738" w:rsidRPr="00E253A9">
              <w:rPr>
                <w:rFonts w:ascii="Times New Roman" w:hAnsi="Times New Roman" w:cs="Times New Roman"/>
                <w:sz w:val="24"/>
                <w:szCs w:val="24"/>
              </w:rPr>
              <w:t>абор</w:t>
            </w:r>
            <w:proofErr w:type="spellEnd"/>
            <w:r w:rsidR="00DE4738" w:rsidRPr="00E25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>отличающийся</w:t>
            </w:r>
            <w:proofErr w:type="gramEnd"/>
            <w:r w:rsidR="00313BAC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только степенью социальных событий одного типа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на принципах диалектики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изучает количественные аспекты социальных явлений по отношению к качественным показателям</w:t>
            </w:r>
          </w:p>
        </w:tc>
      </w:tr>
      <w:tr w:rsidR="00313BAC" w:rsidRPr="00E253A9" w:rsidTr="00313BAC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социальная наука</w:t>
            </w:r>
          </w:p>
        </w:tc>
      </w:tr>
    </w:tbl>
    <w:p w:rsidR="00991930" w:rsidRPr="00163597" w:rsidRDefault="00991930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№101.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E253A9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 xml:space="preserve">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991930">
        <w:tc>
          <w:tcPr>
            <w:tcW w:w="9570" w:type="dxa"/>
          </w:tcPr>
          <w:p w:rsidR="00313BAC" w:rsidRPr="00E253A9" w:rsidRDefault="00313BAC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Как называются затраты, связанные с производством продукции?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себестоимость продукции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полная себестоимость продукции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себестоимость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себестоимость цеха</w:t>
            </w:r>
          </w:p>
        </w:tc>
      </w:tr>
    </w:tbl>
    <w:p w:rsidR="00145AD8" w:rsidRPr="00163597" w:rsidRDefault="00145AD8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№102.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E253A9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163597" w:rsidTr="00991930">
        <w:tc>
          <w:tcPr>
            <w:tcW w:w="9570" w:type="dxa"/>
          </w:tcPr>
          <w:p w:rsidR="00313BAC" w:rsidRPr="00E253A9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Что является основным фактором, определяющим уровень потребления и денежных сбережений населения?</w:t>
            </w:r>
          </w:p>
        </w:tc>
      </w:tr>
      <w:tr w:rsidR="00313BAC" w:rsidRPr="00163597" w:rsidTr="00991930">
        <w:tc>
          <w:tcPr>
            <w:tcW w:w="9570" w:type="dxa"/>
          </w:tcPr>
          <w:p w:rsidR="00313BAC" w:rsidRPr="00163597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личный доход</w:t>
            </w:r>
          </w:p>
        </w:tc>
      </w:tr>
      <w:tr w:rsidR="00313BAC" w:rsidRPr="00163597" w:rsidTr="00991930">
        <w:tc>
          <w:tcPr>
            <w:tcW w:w="9570" w:type="dxa"/>
          </w:tcPr>
          <w:p w:rsidR="00313BAC" w:rsidRPr="00163597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национальный доход</w:t>
            </w:r>
          </w:p>
        </w:tc>
      </w:tr>
      <w:tr w:rsidR="00313BAC" w:rsidRPr="00163597" w:rsidTr="00991930">
        <w:tc>
          <w:tcPr>
            <w:tcW w:w="9570" w:type="dxa"/>
          </w:tcPr>
          <w:p w:rsidR="00313BAC" w:rsidRPr="00163597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уровень налогов</w:t>
            </w:r>
          </w:p>
        </w:tc>
      </w:tr>
      <w:tr w:rsidR="00313BAC" w:rsidRPr="00163597" w:rsidTr="00991930">
        <w:tc>
          <w:tcPr>
            <w:tcW w:w="9570" w:type="dxa"/>
          </w:tcPr>
          <w:p w:rsidR="00313BAC" w:rsidRPr="00163597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заработная плата</w:t>
            </w:r>
          </w:p>
        </w:tc>
      </w:tr>
    </w:tbl>
    <w:p w:rsidR="00145AD8" w:rsidRPr="00163597" w:rsidRDefault="00145AD8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№103.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E253A9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991930" w:rsidRPr="00163597" w:rsidRDefault="00991930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 xml:space="preserve"> </w:t>
      </w:r>
      <w:r w:rsidR="00163597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313BAC">
        <w:trPr>
          <w:trHeight w:val="331"/>
        </w:trPr>
        <w:tc>
          <w:tcPr>
            <w:tcW w:w="9570" w:type="dxa"/>
          </w:tcPr>
          <w:p w:rsidR="00313BAC" w:rsidRPr="00E253A9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Источники статистической информации о населенииявляется ...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перепись населения и текущий учет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8D03A0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у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чет в органах ЗАГС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8D03A0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lastRenderedPageBreak/>
              <w:t>д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анные отделов МВД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8D03A0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р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асчетные работы по населению в махаллях</w:t>
            </w:r>
          </w:p>
        </w:tc>
      </w:tr>
    </w:tbl>
    <w:p w:rsidR="00145AD8" w:rsidRPr="00163597" w:rsidRDefault="00145AD8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№104.</w:t>
      </w:r>
    </w:p>
    <w:p w:rsidR="005F61F5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en-US" w:bidi="en-US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13BAC" w:rsidRPr="00E253A9" w:rsidTr="00991930">
        <w:tc>
          <w:tcPr>
            <w:tcW w:w="9570" w:type="dxa"/>
          </w:tcPr>
          <w:p w:rsidR="00313BAC" w:rsidRPr="00E253A9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Отдельные индексы по существу: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8D03A0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д</w:t>
            </w:r>
            <w:r w:rsidR="00313BAC"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инамика близка к относительным массивам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агрегат близок к индексам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динамика не является абсолютной аналогией относительных величин</w:t>
            </w:r>
          </w:p>
        </w:tc>
      </w:tr>
      <w:tr w:rsidR="00313BAC" w:rsidRPr="00E253A9" w:rsidTr="00991930">
        <w:tc>
          <w:tcPr>
            <w:tcW w:w="9570" w:type="dxa"/>
          </w:tcPr>
          <w:p w:rsidR="00313BAC" w:rsidRPr="00E253A9" w:rsidRDefault="00313BAC" w:rsidP="001635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выражается в жесте % </w:t>
            </w:r>
          </w:p>
        </w:tc>
      </w:tr>
    </w:tbl>
    <w:p w:rsidR="00145AD8" w:rsidRPr="00163597" w:rsidRDefault="00145AD8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№105.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Какой коэффициент получается в результате отношения объема выпуска продукции к среднегодовой стоимости основных средств?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DE4738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рентабельность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3A9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</w:t>
            </w:r>
            <w:proofErr w:type="spellStart"/>
            <w:r w:rsidR="005F61F5" w:rsidRPr="00E253A9">
              <w:rPr>
                <w:rFonts w:ascii="Times New Roman" w:hAnsi="Times New Roman" w:cs="Times New Roman"/>
                <w:sz w:val="24"/>
                <w:szCs w:val="24"/>
              </w:rPr>
              <w:t>редств</w:t>
            </w:r>
            <w:proofErr w:type="spellEnd"/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возврат машин и оборудования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емкость основных средств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емкость машин и оборудования</w:t>
            </w:r>
          </w:p>
        </w:tc>
      </w:tr>
    </w:tbl>
    <w:p w:rsidR="00145AD8" w:rsidRPr="00163597" w:rsidRDefault="00145AD8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№106.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Как определяется чистая выручка от реализации продукции?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продукции-НДС и акцизы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валовая прибыль от реализации продукции – себестоимость реализованной продукции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валовая прибыль от реализации продукции – расходы периода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DE4738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ибыль от основной деятельности </w:t>
            </w:r>
            <w:r w:rsidR="00DE4738" w:rsidRPr="00E253A9"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</w:t>
            </w: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финансовые доходы (расходы)</w:t>
            </w:r>
          </w:p>
        </w:tc>
      </w:tr>
    </w:tbl>
    <w:p w:rsidR="00145AD8" w:rsidRPr="00163597" w:rsidRDefault="00145AD8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№107.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163597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Какая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из перечисленных является прибылью, остающейся в распоряжении предприятия?</w:t>
            </w:r>
          </w:p>
        </w:tc>
      </w:tr>
      <w:tr w:rsidR="005F61F5" w:rsidRPr="00163597" w:rsidTr="00991930">
        <w:tc>
          <w:tcPr>
            <w:tcW w:w="9570" w:type="dxa"/>
          </w:tcPr>
          <w:p w:rsidR="005F61F5" w:rsidRPr="00163597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чистая прибыль</w:t>
            </w:r>
          </w:p>
        </w:tc>
      </w:tr>
      <w:tr w:rsidR="005F61F5" w:rsidRPr="00163597" w:rsidTr="00991930">
        <w:tc>
          <w:tcPr>
            <w:tcW w:w="9570" w:type="dxa"/>
          </w:tcPr>
          <w:p w:rsidR="005F61F5" w:rsidRPr="00163597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валовая прибыль от продаж</w:t>
            </w:r>
          </w:p>
        </w:tc>
      </w:tr>
      <w:tr w:rsidR="005F61F5" w:rsidRPr="00163597" w:rsidTr="00991930">
        <w:tc>
          <w:tcPr>
            <w:tcW w:w="9570" w:type="dxa"/>
          </w:tcPr>
          <w:p w:rsidR="005F61F5" w:rsidRPr="00163597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прибыль от общечеловеческой деятельности</w:t>
            </w:r>
          </w:p>
        </w:tc>
      </w:tr>
      <w:tr w:rsidR="005F61F5" w:rsidRPr="00163597" w:rsidTr="00991930">
        <w:tc>
          <w:tcPr>
            <w:tcW w:w="9570" w:type="dxa"/>
          </w:tcPr>
          <w:p w:rsidR="005F61F5" w:rsidRPr="00163597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прибыль до уплаты налогов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№108.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Источник</w:t>
      </w:r>
      <w:r w:rsidRPr="005241D1">
        <w:rPr>
          <w:rFonts w:ascii="Times New Roman" w:hAnsi="Times New Roman" w:cs="Times New Roman"/>
          <w:sz w:val="24"/>
          <w:szCs w:val="24"/>
          <w:lang w:val="uz-Cyrl-UZ"/>
        </w:rPr>
        <w:t xml:space="preserve">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Как определяется прибыль от основной деятельности?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валовая прибыль от реализации продукции – расходы периода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продукции-НДС и акцизы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чистая выручка от реализации продукции – себестоимость продукции, реализованной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прибыль от основной деятельности Q финансовые доходы (расходы)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№109.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Изменение основных средств по годам – это: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ингредиенты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</w:tr>
    </w:tbl>
    <w:p w:rsidR="005F61F5" w:rsidRPr="00163597" w:rsidRDefault="005F61F5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№110.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Что входит в состав оборотных средств?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д</w:t>
            </w:r>
            <w:proofErr w:type="spellStart"/>
            <w:r w:rsidR="005F61F5" w:rsidRPr="00E253A9">
              <w:rPr>
                <w:rFonts w:ascii="Times New Roman" w:hAnsi="Times New Roman" w:cs="Times New Roman"/>
                <w:sz w:val="24"/>
                <w:szCs w:val="24"/>
              </w:rPr>
              <w:t>енежные</w:t>
            </w:r>
            <w:proofErr w:type="spellEnd"/>
            <w:r w:rsidR="005F61F5"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дебиторская задолженность запасы краткосрочные инвестиции расходы предстоящего периода        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денежные средства дебиторская задолженность запасы краткосрочные инвестиции расходы предстоящего периода нематериальные активы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денежные средства дебиторская задолженность запасы краткосрочные инвестиции денежные средства дебиторская задолженность запасы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денежные средства дебиторская задолженность краткосрочные инвестиции предстоящий период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№111.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Табельный Фонд времени: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каледар</w:t>
            </w:r>
            <w:proofErr w:type="spell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отделен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от временного фонда праздничными и выходными днями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представляет количество календарных дней, приходящихся на всех работников предприятия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человеку, прибывшему в штат предприятия, засчитываются дни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человек, пришедший на работу, представляет количество дней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991930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№112.</w:t>
      </w:r>
    </w:p>
    <w:p w:rsidR="00991930" w:rsidRPr="005241D1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Календарный фонд рабочего времени: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представляет количество календарных дней, приходящихся на всех работников предприятия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каледар</w:t>
            </w:r>
            <w:proofErr w:type="spell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отделен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от временного фонда праздничными и выходными днями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количество дней, в течение которых лицо, прибывшее в штат предприятия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человек, пришедший на работу, представляет количество дней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5F2024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№113</w:t>
      </w:r>
      <w:r w:rsidR="00991930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lastRenderedPageBreak/>
        <w:t>Уровень сложности</w:t>
      </w:r>
      <w:r w:rsidR="00991930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 соответствии с международными шаблонами занятые делятся на следующие группы в зависимости от функции, которую они выполняют на производстве: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наемные работники, работодатели, </w:t>
            </w:r>
            <w:proofErr w:type="spell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самозанятые</w:t>
            </w:r>
            <w:proofErr w:type="spell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, члены производственного кооператива, лица, работающие на семейных предприятиях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наемные работники, работодатели, </w:t>
            </w:r>
            <w:proofErr w:type="spell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самозанятые</w:t>
            </w:r>
            <w:proofErr w:type="spell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, члены производственного кооператива, занятые в домашнем хозяйстве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руководители, студенты очного отделения, члены производственного кооператива, лица семейных предприятий, работающие без оплаты труда</w:t>
            </w:r>
          </w:p>
        </w:tc>
      </w:tr>
      <w:tr w:rsidR="005F61F5" w:rsidRPr="00E253A9" w:rsidTr="00991930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наемные работники, работодатели, безработные, члены производственных кооперативов, лица семейных предприятий, работающие без оплаты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991930" w:rsidRPr="00163597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№114</w:t>
      </w:r>
      <w:r w:rsidR="00991930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991930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991930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По определению международной организации труда экономически активное население относится к населению страны...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от 15 до 72 лет включительно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 возрасте от 16 до 70 лет вводится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 16 до 60 лет включительно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вводится порция от 15 до 65 лет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№115</w:t>
      </w:r>
      <w:r w:rsidR="005F202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 состав трудовых ресурсов входят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лица трудоспособного возраста, лица, фактически работающие в возрасте до 16 лет, лица, фактически работающие в пенсионном возрасте, иностранные граждане, осуществляющие деятельность в стране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трудоспособные по возрасту и состоянию здоровья и фактически занятые в экономике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трудоспособные по возрасту и состоянию здоровья и фактически занятые или не занятые в экономике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лица трудоспособного возраста и экономически активные и неактивные лица, а также иностранные граждане, осуществляющие деятельность в стране</w:t>
            </w:r>
          </w:p>
        </w:tc>
      </w:tr>
    </w:tbl>
    <w:p w:rsidR="005241D1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2024" w:rsidRPr="00FD53ED" w:rsidRDefault="00E253A9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№116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Трудовые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ресурсы-это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трудоспособными по возрасту и состоянию здоровья и фактически занятыми или не занятыми в экономике являются лица, составляющие часть постоянно проживающего населения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трудоспособными по возрасту и состоянию здоровья и фактически занятыми в экономике являются люди, составляющие часть постоянно проживающего населения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трудоспособные по возрасту и состоянию здоровья, а также практически экономически активные и неактивные лица составляют часть постоянно проживающего населения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нетрудоспособными по возрасту и состоянию здоровья и практически не занятыми в экономике являются лица, составляющие часть постоянно проживающего населения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5F2024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№117.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Трудоспособный возраст в нашей стране: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от 16 до 59 лет для мужчин и от 16 до 54 лет для женщин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от 16 до 70 лет для мужчин и от 16 до 60 лет для женщин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от 16 до 75 лет для мужчин и от 16 до 65 лет для женщин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от 16 до 69 лет для мужчин и от 16 до 64 лет для женщин</w:t>
            </w:r>
          </w:p>
        </w:tc>
      </w:tr>
    </w:tbl>
    <w:p w:rsidR="005241D1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2024" w:rsidRPr="00163597" w:rsidRDefault="005F2024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№118.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163597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Относительные показатели, применяемые для оценки состояния рынка рабочей силы: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коэффициент населения трудоспособного возраста, коэффициент занятости населения, коэффициент занятости трудовых ресурсов, коэффициент общей нагрузки, коэффициент компенсации трудовых ресурсов, коэффициент пенсионной нагрузки, уровень безработицы, уровень экономической активности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коэффициент населения трудоспособного возраста, коэффициент занятости населения, коэффициент занятости трудовых ресурсов, коэффициент нагрузки на пособие, уровень безработицы, уровень экономической активности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коэффициент населения трудоспособного возраста, коэффициент занятости населения, коэффициент занятости трудовых ресурсов, коэффициент компенсации трудовых ресурсов, уровень безработицы, уровень экономической активности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коэффициент населения трудоспособного возраста, коэффициент занятости населения, коэффициент занятости трудовых ресурсов, коэффициент общей нагрузки, коэффициент компенсации трудовых ресурсов, коэффициент пенсионной нагрузки, уровень безработицы, уровень экономической активности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№119</w:t>
      </w:r>
      <w:r w:rsidR="005F202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E253A9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и Хабибуллаев И.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Какова система показателей статистики рынка труда?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численность трудовых ресурсов, распределение занятых по отраслям экономики, состав и численность работников предприятий и организаций, использование рабочего времени, производительность труда, уровень оплаты труда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численность трудовых ресурсов, распределение занятых по отраслям экономики, использование рабочего времени, производительность труда, уровень оплаты труда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численность трудовых ресурсов, распределение занятых по отраслям экономики, использование рабочего времени, производительность труда, уровень оплаты труда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численность трудовых ресурсов, распределение занятых по отраслям экономики, состав и численность работников предприятий и организаций, производительность труда, уровень оплаты труда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№120</w:t>
      </w:r>
      <w:r w:rsidR="005F202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5F2024" w:rsidRPr="00163597" w:rsidRDefault="00163597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Latn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  <w:r w:rsidR="005F61F5" w:rsidRPr="001635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163597" w:rsidTr="005F61F5">
        <w:tc>
          <w:tcPr>
            <w:tcW w:w="9570" w:type="dxa"/>
          </w:tcPr>
          <w:p w:rsidR="005F61F5" w:rsidRPr="00E253A9" w:rsidRDefault="005241D1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5F61F5" w:rsidRPr="00E253A9">
              <w:rPr>
                <w:rFonts w:ascii="Times New Roman" w:hAnsi="Times New Roman" w:cs="Times New Roman"/>
                <w:sz w:val="24"/>
                <w:szCs w:val="24"/>
              </w:rPr>
              <w:t>кономически неактивное население...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не может представлять свою рабочую силу на рынке труда и участвовать на рынке труда </w:t>
            </w:r>
            <w:r w:rsidRPr="00E25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объективным причинам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представляет свою рабочую силу на рынке труда и не может участвовать на рынке труда по объективным причинам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не может предложить свою рабочую силу рынку труда, но работодатели покупают ее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нетрудоспособным населением в нашем обществе понимается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5F2024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№121</w:t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ab/>
      </w: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ab/>
        <w:t>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163597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Экономически активное население</w:t>
            </w:r>
            <w:r w:rsidRPr="00E25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это...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он представляет свою рабочую силу на рынке труда, и работодатели покупают ее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представляет свою рабочую силу на рынке труда и не может участвовать на рынке труда по объективным причинам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собственная рабочая сила не может участвовать на рынке труда, но ее покупают работодатели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все население, присутствующее в нашем обществе, понимается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№122</w:t>
      </w:r>
      <w:r w:rsidR="005F202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163597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Укажите группу экономически неактивного населения?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студенты дневного отделения, пенсионеры, слушатели, занятые в домашнем хозяйстве, закончившие поиск работы, те, кому не нужно работать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студенты очной формы обучения, пенсионеры, слушатели, занятые в домашнем хозяйстве, лица, лишенные места работы и дохода, не обязанные работать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студенты дневного отделения, пенсионеры, слушатели, занятые в домашнем хозяйстве, зарегистрированные в качестве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ищущих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работу, лица, которым не нужно работать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163597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очная форма обучения студенты, пенсионеры, слушатели, лица, занятые в домашнем хозяйстве, зарегистрированные в качестве </w:t>
            </w:r>
            <w:proofErr w:type="gramStart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ищущих</w:t>
            </w:r>
            <w:proofErr w:type="gramEnd"/>
            <w:r w:rsidRPr="00163597">
              <w:rPr>
                <w:rFonts w:ascii="Times New Roman" w:hAnsi="Times New Roman" w:cs="Times New Roman"/>
                <w:sz w:val="24"/>
                <w:szCs w:val="24"/>
              </w:rPr>
              <w:t xml:space="preserve"> работу, лица, занятые индивидуальной трудовой деятельностью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№123</w:t>
      </w:r>
      <w:r w:rsidR="005F202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Укажите группу экономически активного населения?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наемные работники, рабочие, специалисты, те, кто отделен от работы и дохода, те, кто зарегистрирован в качестве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ищущих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работу, те, кто занят семейной работой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наемные работники, рабочие, специалисты, лица, уволенные с работы и получившие доход, пенсионеры, лица, занятые семейным трудом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наемные работники, рабочие, специалисты, занятые в домашнем хозяйстве, зарегистрированные в качестве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ищущих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работу, семейные рабочие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наемные служащие, рабочие, специалисты, уволенные с места работы и с дохода, зарегистрированные в качестве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ищущих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 работу, студенты, курсанты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5241D1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№124</w:t>
      </w:r>
      <w:r w:rsidR="005F202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163597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Как определяется численность населения, если она дана по кварталам?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по хронологической формуле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 по формуле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среднее геометрическое по формуле</w:t>
            </w:r>
          </w:p>
        </w:tc>
      </w:tr>
      <w:tr w:rsidR="005F61F5" w:rsidRPr="00163597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средневзвешенный индекс по формуле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DC6C56" w:rsidP="005241D1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№125</w:t>
      </w:r>
      <w:r w:rsidR="005F202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Как определяется среднегодовая численность населения?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 по формуле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среднее геометрическое по формуле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среднее по хронологической формуле</w:t>
            </w:r>
          </w:p>
        </w:tc>
      </w:tr>
      <w:tr w:rsidR="005F61F5" w:rsidRPr="00E253A9" w:rsidTr="005F2024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средневзвешенный индекс по формуле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F2024" w:rsidRPr="00163597" w:rsidRDefault="005241D1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№126</w:t>
      </w:r>
      <w:r w:rsidR="005F202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5F202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Источник:</w:t>
      </w:r>
      <w:r w:rsidRPr="005241D1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640C9" w:rsidRPr="005241D1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5F202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5F20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F61F5" w:rsidRPr="00E253A9" w:rsidTr="005F61F5">
        <w:tc>
          <w:tcPr>
            <w:tcW w:w="9570" w:type="dxa"/>
          </w:tcPr>
          <w:p w:rsidR="005F61F5" w:rsidRPr="00E253A9" w:rsidRDefault="005F61F5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Задача статистики населения заключается </w:t>
            </w:r>
            <w:proofErr w:type="gramStart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253A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5F61F5" w:rsidRPr="00E253A9" w:rsidTr="00DC6C56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определение численности населения по конкретной территории, моменту и условиям, анализ плотности населения, изучение воспроизводства населения</w:t>
            </w:r>
          </w:p>
        </w:tc>
      </w:tr>
      <w:tr w:rsidR="005F61F5" w:rsidRPr="00E253A9" w:rsidTr="00DC6C56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определение численности населения по конкретной территории, моменту и условиям</w:t>
            </w:r>
          </w:p>
        </w:tc>
      </w:tr>
      <w:tr w:rsidR="005F61F5" w:rsidRPr="00E253A9" w:rsidTr="00DC6C56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анализ плотности населения</w:t>
            </w:r>
          </w:p>
        </w:tc>
      </w:tr>
      <w:tr w:rsidR="005F61F5" w:rsidRPr="00E253A9" w:rsidTr="00DC6C56">
        <w:tc>
          <w:tcPr>
            <w:tcW w:w="9570" w:type="dxa"/>
          </w:tcPr>
          <w:p w:rsidR="005F61F5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исследование повторяемости популяции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№127.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DC6C56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C6C56" w:rsidRPr="00E253A9" w:rsidTr="00D700F2">
        <w:tc>
          <w:tcPr>
            <w:tcW w:w="9570" w:type="dxa"/>
            <w:vAlign w:val="center"/>
          </w:tcPr>
          <w:p w:rsidR="00DC6C56" w:rsidRPr="00E253A9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>Сколько раз в год статистическое жюри ООН предлагало проводить всеобщую перепись населения?</w:t>
            </w:r>
          </w:p>
        </w:tc>
      </w:tr>
      <w:tr w:rsidR="00DC6C56" w:rsidRPr="00E253A9" w:rsidTr="00DC6C56">
        <w:tc>
          <w:tcPr>
            <w:tcW w:w="9570" w:type="dxa"/>
          </w:tcPr>
          <w:p w:rsidR="00DC6C56" w:rsidRPr="00E253A9" w:rsidRDefault="00DC6C5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>10</w:t>
            </w:r>
          </w:p>
        </w:tc>
      </w:tr>
      <w:tr w:rsidR="00DC6C56" w:rsidRPr="00E253A9" w:rsidTr="00DC6C56">
        <w:tc>
          <w:tcPr>
            <w:tcW w:w="9570" w:type="dxa"/>
          </w:tcPr>
          <w:p w:rsidR="00DC6C56" w:rsidRPr="00E253A9" w:rsidRDefault="00DC6C5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>5</w:t>
            </w:r>
          </w:p>
        </w:tc>
      </w:tr>
      <w:tr w:rsidR="00DC6C56" w:rsidRPr="00E253A9" w:rsidTr="00DC6C56">
        <w:tc>
          <w:tcPr>
            <w:tcW w:w="9570" w:type="dxa"/>
          </w:tcPr>
          <w:p w:rsidR="00DC6C56" w:rsidRPr="00E253A9" w:rsidRDefault="00DC6C5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>1</w:t>
            </w:r>
          </w:p>
        </w:tc>
      </w:tr>
      <w:tr w:rsidR="00DC6C56" w:rsidRPr="00E253A9" w:rsidTr="00DC6C56">
        <w:tc>
          <w:tcPr>
            <w:tcW w:w="9570" w:type="dxa"/>
          </w:tcPr>
          <w:p w:rsidR="00DC6C56" w:rsidRPr="00E253A9" w:rsidRDefault="00DC6C56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E253A9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>2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№128.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DC6C56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E253A9" w:rsidTr="00F962F9">
        <w:tc>
          <w:tcPr>
            <w:tcW w:w="9570" w:type="dxa"/>
          </w:tcPr>
          <w:p w:rsidR="00011157" w:rsidRPr="00E253A9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Источниками данных статистики населения являются:</w:t>
            </w:r>
          </w:p>
        </w:tc>
      </w:tr>
      <w:tr w:rsidR="00011157" w:rsidRPr="00E253A9" w:rsidTr="00DC6C56">
        <w:tc>
          <w:tcPr>
            <w:tcW w:w="9570" w:type="dxa"/>
          </w:tcPr>
          <w:p w:rsidR="00011157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список населения</w:t>
            </w:r>
          </w:p>
        </w:tc>
      </w:tr>
      <w:tr w:rsidR="00011157" w:rsidRPr="00E253A9" w:rsidTr="00DC6C56">
        <w:tc>
          <w:tcPr>
            <w:tcW w:w="9570" w:type="dxa"/>
          </w:tcPr>
          <w:p w:rsidR="00011157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семья или домашние хозяйства</w:t>
            </w:r>
          </w:p>
        </w:tc>
      </w:tr>
      <w:tr w:rsidR="00011157" w:rsidRPr="00E253A9" w:rsidTr="00DC6C56">
        <w:tc>
          <w:tcPr>
            <w:tcW w:w="9570" w:type="dxa"/>
          </w:tcPr>
          <w:p w:rsidR="00011157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постоянное население</w:t>
            </w:r>
          </w:p>
        </w:tc>
      </w:tr>
      <w:tr w:rsidR="00011157" w:rsidRPr="00E253A9" w:rsidTr="00DC6C56">
        <w:tc>
          <w:tcPr>
            <w:tcW w:w="9570" w:type="dxa"/>
          </w:tcPr>
          <w:p w:rsidR="00011157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доступное население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№129.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DC6C56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E253A9" w:rsidTr="00F962F9">
        <w:tc>
          <w:tcPr>
            <w:tcW w:w="9570" w:type="dxa"/>
          </w:tcPr>
          <w:p w:rsidR="00011157" w:rsidRPr="00E253A9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Объектом изучения статистики населения является:</w:t>
            </w:r>
          </w:p>
        </w:tc>
      </w:tr>
      <w:tr w:rsidR="00011157" w:rsidRPr="00E253A9" w:rsidTr="00DC6C56">
        <w:tc>
          <w:tcPr>
            <w:tcW w:w="9570" w:type="dxa"/>
          </w:tcPr>
          <w:p w:rsidR="00011157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сообщество людей, живущих на определенной территории</w:t>
            </w:r>
          </w:p>
        </w:tc>
      </w:tr>
      <w:tr w:rsidR="00011157" w:rsidRPr="00E253A9" w:rsidTr="00DC6C56">
        <w:tc>
          <w:tcPr>
            <w:tcW w:w="9570" w:type="dxa"/>
          </w:tcPr>
          <w:p w:rsidR="00011157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семья или домашние хозяйства</w:t>
            </w:r>
          </w:p>
        </w:tc>
      </w:tr>
      <w:tr w:rsidR="00011157" w:rsidRPr="00E253A9" w:rsidTr="00DC6C56">
        <w:tc>
          <w:tcPr>
            <w:tcW w:w="9570" w:type="dxa"/>
          </w:tcPr>
          <w:p w:rsidR="00011157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постоянное население</w:t>
            </w:r>
          </w:p>
        </w:tc>
      </w:tr>
      <w:tr w:rsidR="00011157" w:rsidRPr="00E253A9" w:rsidTr="00DC6C56">
        <w:tc>
          <w:tcPr>
            <w:tcW w:w="9570" w:type="dxa"/>
          </w:tcPr>
          <w:p w:rsidR="00011157" w:rsidRPr="00E253A9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3A9">
              <w:rPr>
                <w:rFonts w:ascii="Times New Roman" w:hAnsi="Times New Roman" w:cs="Times New Roman"/>
                <w:sz w:val="24"/>
                <w:szCs w:val="24"/>
              </w:rPr>
              <w:t>доступное население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№130.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Периодическая миграция-это: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изменение существующей численности населения в определенные времена года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смена постоянного места жительства в пределах страны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периодические выезды населения из одного населенного пункта в другой, связанные с работой или учебой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перемещение населения в связи с выездом и прибытием на место отдыха</w:t>
            </w:r>
          </w:p>
        </w:tc>
      </w:tr>
    </w:tbl>
    <w:p w:rsidR="00DF76DB" w:rsidRPr="00163597" w:rsidRDefault="00DF76DB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A32AFC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№131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Определите правильное определение маятниковой миграции: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периодические выезды населения из одного населенного пункта в другой, связанные с работой или учебой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населения, связанное с выездом и прибытием к месту </w:t>
            </w:r>
            <w:proofErr w:type="spell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отдыхау</w:t>
            </w:r>
            <w:proofErr w:type="spellEnd"/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поведение населения, связанное со сменой места постоянного проживания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поведение населения, связанное со сменой временного места жительства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6D1A8A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№132</w:t>
      </w:r>
      <w:r w:rsidR="00DC6C56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C6C56" w:rsidRPr="006D1A8A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Выбрать показатели, характеризующие механическое движение населения: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количество людей, переехавших из одного места жительства в другое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родившихся</w:t>
            </w:r>
            <w:proofErr w:type="gramEnd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и умерших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прибывших</w:t>
            </w:r>
            <w:proofErr w:type="gramEnd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пмж</w:t>
            </w:r>
            <w:proofErr w:type="spellEnd"/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коэффициент естественного прироста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6D1A8A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№133</w:t>
      </w:r>
      <w:r w:rsidR="00DC6C56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C6C56" w:rsidRPr="00163597" w:rsidRDefault="00163597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Выбрать показатели, характеризующие естественное движение населения: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родившихся</w:t>
            </w:r>
            <w:proofErr w:type="gramEnd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и умерших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прибывших</w:t>
            </w:r>
            <w:proofErr w:type="gramEnd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пмж</w:t>
            </w:r>
            <w:proofErr w:type="spellEnd"/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количество людей, переехавших из одного места жительства в другое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количество временно прибывших зим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№134.</w:t>
      </w:r>
    </w:p>
    <w:p w:rsidR="00DC6C56" w:rsidRPr="006D1A8A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Временно проживающее население: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зимовки, временно прибывшие на момент передачи счета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люди, которые обычно живут в этом районе, независимо от того, где они находятся на момент передачи счета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лица, временно отсутствующие на момент передачи счета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люди, которые никогда не покидают определенного населенного пункта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№135.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 статистике населения текущее население это: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проживающие добавляются к числу постоянных жителей на момент передачи счета, а временно </w:t>
            </w:r>
            <w:proofErr w:type="gram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отсутствующие-разлучаются</w:t>
            </w:r>
            <w:proofErr w:type="gramEnd"/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люди, постоянно проживающие в определенном населенном пункте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люди, которые никогда не покидают определенного населенного пункта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люди, которые обычно живут в этом районе, независимо от того, где они находятся на момент передачи счета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№136.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Постоянное население: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люди, которые обычно живут в этом районе, независимо от того, где они находятся на момент передачи счета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люди, которые никогда не покидают определенного населенного пункта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те, кто постоянно в списке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люди, постоянно проживающие в определенном населенном пункте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№137.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Каков критический момент при проведении переписи населения?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информация о населении равноденствие времени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время проведения переписи населения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время сбора информации о населении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время проведения опроса населения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№138.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Что такое неналоговые поступления?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трансферы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аксиомы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</w:tr>
    </w:tbl>
    <w:p w:rsidR="006D1A8A" w:rsidRDefault="006D1A8A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DC6C56" w:rsidRPr="00163597" w:rsidRDefault="00DC6C56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№139.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lastRenderedPageBreak/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Какой показатель представляет собой поток первичных доходов, полученных резидентами одной и той же страны?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32793D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ВНД</w:t>
            </w:r>
            <w:r w:rsidR="00011157"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(валовой национальный доход)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32793D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ЧНД</w:t>
            </w:r>
            <w:r w:rsidR="00011157"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(чистый национальный доход)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011157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ВВП (валовой внутренний продукт)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р</w:t>
            </w:r>
            <w:proofErr w:type="spellStart"/>
            <w:r w:rsidR="00011157" w:rsidRPr="00A32AFC">
              <w:rPr>
                <w:rFonts w:ascii="Times New Roman" w:hAnsi="Times New Roman" w:cs="Times New Roman"/>
                <w:sz w:val="24"/>
                <w:szCs w:val="24"/>
              </w:rPr>
              <w:t>еальный</w:t>
            </w:r>
            <w:proofErr w:type="spellEnd"/>
            <w:r w:rsidR="00011157"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14152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№140</w:t>
      </w:r>
      <w:r w:rsidR="00DC6C56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DC6C56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</w:t>
      </w:r>
      <w:r w:rsidR="001415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Какой доход выражает совокупный доход в денежном выражении?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номинальный доход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первичный доход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национальный доход</w:t>
            </w:r>
          </w:p>
        </w:tc>
      </w:tr>
      <w:tr w:rsidR="00011157" w:rsidRPr="00A32AFC" w:rsidTr="00DC6C56">
        <w:tc>
          <w:tcPr>
            <w:tcW w:w="9570" w:type="dxa"/>
          </w:tcPr>
          <w:p w:rsidR="0001115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реальный доход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C6C56" w:rsidRPr="00163597" w:rsidRDefault="0014152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№141</w:t>
      </w:r>
      <w:r w:rsidR="00DC6C56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C6C56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C6C56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14152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Какой доход выражает покупательную способность денежного дохода?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реальный доход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номинальный доход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первичный доход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национальный доход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14644" w:rsidRPr="00163597" w:rsidRDefault="006D1A8A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№142</w:t>
      </w:r>
      <w:r w:rsidR="0041464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41464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1464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Что представляет собой поток товаров и услуг, произведенных за определенный период резидентами одной и той же страны?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01115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ВВП (валовой внутренний продукт)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01115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ВНП (валовой национальный доход)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01115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ЧНД (чистый национальный доход)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01115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НД (национальный доход)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14644" w:rsidRPr="00163597" w:rsidRDefault="0041464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№143.</w:t>
      </w:r>
    </w:p>
    <w:p w:rsidR="0041464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1464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011157" w:rsidRPr="00A32AFC" w:rsidTr="00F962F9">
        <w:tc>
          <w:tcPr>
            <w:tcW w:w="9570" w:type="dxa"/>
          </w:tcPr>
          <w:p w:rsidR="00011157" w:rsidRPr="00A32AFC" w:rsidRDefault="0001115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Чему равна сумма первичного дохода всех резидентов и накоплений?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32793D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ВНД</w:t>
            </w:r>
            <w:r w:rsidR="00011157"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(валовой национальный доход)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32793D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ЧНД</w:t>
            </w:r>
            <w:r w:rsidR="00011157"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(чистый национальный доход)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32793D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011157"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(национальный доход)</w:t>
            </w:r>
          </w:p>
        </w:tc>
      </w:tr>
      <w:tr w:rsidR="00011157" w:rsidRPr="00A32AFC" w:rsidTr="00414644">
        <w:tc>
          <w:tcPr>
            <w:tcW w:w="9570" w:type="dxa"/>
          </w:tcPr>
          <w:p w:rsidR="00011157" w:rsidRPr="00A32AFC" w:rsidRDefault="0001115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ВВП (валовой внутренний продукт)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14644" w:rsidRPr="00163597" w:rsidRDefault="0041464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№144.</w:t>
      </w:r>
    </w:p>
    <w:p w:rsidR="0041464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1464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lastRenderedPageBreak/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A32AFC" w:rsidTr="00F962F9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Какой доход составляет сумма располагаемого дохода и социальных трансфертов, полученных в натуральной форме?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скорректированный доход в распоряжении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национальный доход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первичный доход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располагаемый национальный доход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14644" w:rsidRPr="00163597" w:rsidRDefault="0041464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№145.</w:t>
      </w:r>
    </w:p>
    <w:p w:rsidR="00414644" w:rsidRPr="006D1A8A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1464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A32AFC" w:rsidTr="00F962F9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Какой доход составляет сумма сальдо доходов и текущих трансфертов по каждому сектору экономики?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располагаемый доход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национальный доход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первичный доход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располагаемый национальный доход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14644" w:rsidRPr="00163597" w:rsidRDefault="0041464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№146.</w:t>
      </w:r>
    </w:p>
    <w:p w:rsidR="0041464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1464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A32AFC" w:rsidTr="00F962F9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Как определяется доля страны в мировой торговле?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общий экспо</w:t>
            </w:r>
            <w:proofErr w:type="gram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рт стр</w:t>
            </w:r>
            <w:proofErr w:type="gramEnd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аны / общий экспорт мира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страна - объем экспорта данного товара / общий объем экспорта из стран мира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общий объем импорта/</w:t>
            </w:r>
            <w:proofErr w:type="spellStart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ввп</w:t>
            </w:r>
            <w:proofErr w:type="spellEnd"/>
            <w:r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страны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8D03A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экспорт некоторых товаров / общий объем производства некоторых товаров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14644" w:rsidRPr="00163597" w:rsidRDefault="0041464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№147.</w:t>
      </w:r>
    </w:p>
    <w:p w:rsidR="0041464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1464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A32AFC" w:rsidTr="00F962F9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Какова форма международной миграции капитала?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выпуск частного капитала, выпуск государственного капитала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выдача инвестиционного капитала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увеличение государственного капитала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кредитование зарубежных партнеров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14644" w:rsidRPr="00163597" w:rsidRDefault="00F15A78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№148</w:t>
      </w:r>
    </w:p>
    <w:p w:rsidR="0041464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1464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A32AFC" w:rsidTr="00F962F9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Что является первичным документом таможенной статистики?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грузовая таможенная декларация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</w:t>
            </w:r>
            <w:proofErr w:type="spellStart"/>
            <w:r w:rsidR="00995E77" w:rsidRPr="00A32AFC">
              <w:rPr>
                <w:rFonts w:ascii="Times New Roman" w:hAnsi="Times New Roman" w:cs="Times New Roman"/>
                <w:sz w:val="24"/>
                <w:szCs w:val="24"/>
              </w:rPr>
              <w:t>аможенное</w:t>
            </w:r>
            <w:proofErr w:type="spellEnd"/>
            <w:r w:rsidR="00995E77"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статьи Конституции</w:t>
            </w:r>
          </w:p>
        </w:tc>
      </w:tr>
      <w:tr w:rsidR="00995E77" w:rsidRPr="00A32AFC" w:rsidTr="00414644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Таможенный кодекс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14644" w:rsidRPr="00163597" w:rsidRDefault="0041464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№149.</w:t>
      </w:r>
    </w:p>
    <w:p w:rsidR="0041464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1464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lastRenderedPageBreak/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A32AFC" w:rsidTr="00F962F9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Что лежит в основе таможенной статистики?</w:t>
            </w:r>
          </w:p>
        </w:tc>
      </w:tr>
      <w:tr w:rsidR="00995E77" w:rsidRPr="00A32AFC" w:rsidTr="004D48E4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Таможенный кодекс</w:t>
            </w:r>
          </w:p>
        </w:tc>
      </w:tr>
      <w:tr w:rsidR="00995E77" w:rsidRPr="00A32AFC" w:rsidTr="004D48E4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грузовая таможенная декларация</w:t>
            </w:r>
          </w:p>
        </w:tc>
      </w:tr>
      <w:tr w:rsidR="00995E77" w:rsidRPr="00A32AFC" w:rsidTr="004D48E4">
        <w:tc>
          <w:tcPr>
            <w:tcW w:w="9570" w:type="dxa"/>
          </w:tcPr>
          <w:p w:rsidR="00995E77" w:rsidRPr="00A32AFC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</w:t>
            </w:r>
            <w:proofErr w:type="spellStart"/>
            <w:r w:rsidR="00995E77" w:rsidRPr="00A32AFC">
              <w:rPr>
                <w:rFonts w:ascii="Times New Roman" w:hAnsi="Times New Roman" w:cs="Times New Roman"/>
                <w:sz w:val="24"/>
                <w:szCs w:val="24"/>
              </w:rPr>
              <w:t>аможенное</w:t>
            </w:r>
            <w:proofErr w:type="spellEnd"/>
            <w:r w:rsidR="00995E77" w:rsidRPr="00A32AFC"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</w:p>
        </w:tc>
      </w:tr>
      <w:tr w:rsidR="00995E77" w:rsidRPr="00A32AFC" w:rsidTr="004D48E4">
        <w:tc>
          <w:tcPr>
            <w:tcW w:w="9570" w:type="dxa"/>
          </w:tcPr>
          <w:p w:rsidR="00995E77" w:rsidRPr="00A32AFC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FC">
              <w:rPr>
                <w:rFonts w:ascii="Times New Roman" w:hAnsi="Times New Roman" w:cs="Times New Roman"/>
                <w:sz w:val="24"/>
                <w:szCs w:val="24"/>
              </w:rPr>
              <w:t>статьи Конституции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A32AFC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№150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A32AFC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 найти оборачиваемость запасов?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объем оборота делится на средний объем запасов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ежедневный запас делится на дневной оборот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оборот делится на дневной оборот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средний объем запасов делится на объем дневного оборота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6D1A8A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№151</w:t>
      </w:r>
      <w:r w:rsidR="004D48E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 называется скорость оборота?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время, необходимое для оборота количества товаров, равного запасу товаров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говорят, что это непрерывное обращение товаров, равное запасу товаров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говорят, что количество товаров, равное запасу товаров, постоянно пополняется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сообщается об изменениях товарных запасов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4D48E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№152.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4D48E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Каков общий оборот?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эквивалент суммы оптовых и розничных продаж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сумма розничного товарооборота и общего товарооборота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равен</w:t>
            </w:r>
            <w:proofErr w:type="gram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 разнице между оптовыми и розничными продажами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разница между суммой розничного товарооборота и суммой валового товарооборота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4D48E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№153.</w:t>
      </w:r>
    </w:p>
    <w:p w:rsidR="004D48E4" w:rsidRPr="006D1A8A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4D48E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Кто такие индивидуальные клиенты?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население и домашние хозяйства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производственные предприятия, государственные бюджетные организации, казенные хозяйства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производственные компании, фермерские хозяйства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государственные бюджетные организации, производственные предприятия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4D48E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№154.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D22ADD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Кто такие обычные потребители?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производственные предприятия, государственные бюджетные организации, казенные хозяйства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производственные компании, фермерские хозяйства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государственные бюджетные организации, производственные предприятия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население и домашние хозяйства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4D48E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№155.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163597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Каковы компоненты расчета ВВП по доходам?</w:t>
            </w:r>
          </w:p>
        </w:tc>
      </w:tr>
      <w:tr w:rsidR="00995E77" w:rsidRPr="00163597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исхаки</w:t>
            </w:r>
            <w:proofErr w:type="spell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, арендная плата, доход от бизнеса, проценты</w:t>
            </w:r>
          </w:p>
        </w:tc>
      </w:tr>
      <w:tr w:rsidR="00995E77" w:rsidRPr="00163597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арендная плата, доход от бизнеса, проценты</w:t>
            </w:r>
          </w:p>
        </w:tc>
      </w:tr>
      <w:tr w:rsidR="00995E77" w:rsidRPr="00163597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налоги, арендная плата, доход от бизнеса, проценты</w:t>
            </w:r>
          </w:p>
        </w:tc>
      </w:tr>
      <w:tr w:rsidR="00995E77" w:rsidRPr="00163597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исхаки</w:t>
            </w:r>
            <w:proofErr w:type="spell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, акции, доход от бизнеса, проценты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F15A78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№156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435E7E">
        <w:rPr>
          <w:rFonts w:ascii="Times New Roman" w:hAnsi="Times New Roman" w:cs="Times New Roman"/>
          <w:sz w:val="24"/>
          <w:szCs w:val="24"/>
          <w:lang w:val="uz-Cyrl-UZ"/>
        </w:rPr>
        <w:t xml:space="preserve">Шадиев Х.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 рассчитывается ВВП?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методы затрат, доходов и добавленной стоимости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затратном и доходном методах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затратно</w:t>
            </w:r>
            <w:proofErr w:type="spell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-стоимостном методе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методах затрат, доходов, стоимости и добавленной стоимости</w:t>
            </w:r>
          </w:p>
        </w:tc>
      </w:tr>
    </w:tbl>
    <w:p w:rsidR="004D48E4" w:rsidRPr="00163597" w:rsidRDefault="004D48E4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4D48E4" w:rsidRPr="00163597" w:rsidRDefault="004D48E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№157.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чем сущность валового внутреннего продукта?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ВВП - совокупный показатель конечного результата народнохозяйственной деятельности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арифметическая сумма продукции, произведенной в отраслях народного хозяйства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объем продукции, произведенной в отраслях экономики, рассчитанный по ценам производителей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стоимость продуктов, продаваемых на рынках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4D48E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№158.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Какие существуют методы определения объема валового внутреннего продукта?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методы производства, распределения и конечного использования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арифметическая сумма резидентных продуктов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арифметическая сумма продуктов совместных предприятий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сумма продуктов сферы услуг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4D48E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№159.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 коэффициент эластичности происходит от греческого слова «эластичность»: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означает гибкость, эластичность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означает спрос на импорт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налогообложение средств</w:t>
            </w:r>
          </w:p>
        </w:tc>
      </w:tr>
      <w:tr w:rsidR="00995E77" w:rsidRPr="00D22ADD" w:rsidTr="004D48E4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экспорт средств</w:t>
            </w:r>
          </w:p>
        </w:tc>
      </w:tr>
    </w:tbl>
    <w:p w:rsidR="00966F76" w:rsidRPr="00163597" w:rsidRDefault="00966F76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4D48E4" w:rsidRPr="00163597" w:rsidRDefault="004D48E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№160.</w:t>
      </w:r>
    </w:p>
    <w:p w:rsidR="004D48E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4D48E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Когда вы </w:t>
            </w:r>
            <w:proofErr w:type="gram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говорите ценз вы понимаете</w:t>
            </w:r>
            <w:proofErr w:type="gram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список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событие</w:t>
            </w:r>
          </w:p>
        </w:tc>
      </w:tr>
    </w:tbl>
    <w:p w:rsidR="00966F76" w:rsidRPr="00F15A78" w:rsidRDefault="00966F76" w:rsidP="00F15A78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</w:p>
    <w:p w:rsidR="00F30C1A" w:rsidRPr="00163597" w:rsidRDefault="00F30C1A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№161.</w:t>
      </w:r>
    </w:p>
    <w:p w:rsidR="00F30C1A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Важным признаком статистического набора является то, что: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именно наличие в нем внутренней изменчивости, то есть вариации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отсутствие вариаций в нем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связь количественных сторон социальных явлений с качественными показателями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это наличие явлений, элементов, единиц, обладающих одинаковым качеством</w:t>
            </w:r>
          </w:p>
        </w:tc>
      </w:tr>
    </w:tbl>
    <w:p w:rsidR="00F30C1A" w:rsidRPr="00F15A78" w:rsidRDefault="00F30C1A" w:rsidP="00163597">
      <w:pPr>
        <w:spacing w:after="0"/>
        <w:rPr>
          <w:rFonts w:ascii="Times New Roman" w:hAnsi="Times New Roman" w:cs="Times New Roman"/>
          <w:sz w:val="24"/>
          <w:szCs w:val="24"/>
          <w:lang w:val="uz-Cyrl-UZ"/>
        </w:rPr>
      </w:pPr>
    </w:p>
    <w:p w:rsidR="00F30C1A" w:rsidRPr="00163597" w:rsidRDefault="00F15A78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№162</w:t>
      </w:r>
    </w:p>
    <w:p w:rsidR="00F30C1A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30C1A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  <w:r w:rsidR="00F30C1A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Когда статистика оформилась как самостоятельная наука?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конце 17 века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конце 16 века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конце 18 века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конце 19 века</w:t>
            </w:r>
          </w:p>
        </w:tc>
      </w:tr>
    </w:tbl>
    <w:p w:rsidR="00F30C1A" w:rsidRPr="00F15A78" w:rsidRDefault="00F30C1A" w:rsidP="00163597">
      <w:pPr>
        <w:spacing w:after="0"/>
        <w:rPr>
          <w:rFonts w:ascii="Times New Roman" w:hAnsi="Times New Roman" w:cs="Times New Roman"/>
          <w:sz w:val="24"/>
          <w:szCs w:val="24"/>
          <w:lang w:val="uz-Cyrl-UZ"/>
        </w:rPr>
      </w:pPr>
    </w:p>
    <w:p w:rsidR="00F30C1A" w:rsidRPr="00163597" w:rsidRDefault="0083618E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№163</w:t>
      </w:r>
      <w:r w:rsidR="00F30C1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F30C1A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Статистика массовых социальных явлений: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изучает на основе вариационных признаков, определяя в них общие закономерности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изучая на основе неизменяемых признаков, выявляет в них общие закономерности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определяет явления, элементы, имеющие одинаковое качество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определяет общественные явления одного типа (категории) на основе законов диалектики</w:t>
            </w:r>
          </w:p>
        </w:tc>
      </w:tr>
    </w:tbl>
    <w:p w:rsidR="00F30C1A" w:rsidRPr="00F15A78" w:rsidRDefault="00F30C1A" w:rsidP="00163597">
      <w:pPr>
        <w:spacing w:after="0"/>
        <w:rPr>
          <w:rFonts w:ascii="Times New Roman" w:hAnsi="Times New Roman" w:cs="Times New Roman"/>
          <w:sz w:val="24"/>
          <w:szCs w:val="24"/>
          <w:lang w:val="uz-Cyrl-UZ"/>
        </w:rPr>
      </w:pPr>
    </w:p>
    <w:p w:rsidR="00F30C1A" w:rsidRPr="00163597" w:rsidRDefault="001B5DF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№16</w:t>
      </w:r>
      <w:r w:rsidRPr="00FD53ED">
        <w:rPr>
          <w:rFonts w:ascii="Times New Roman" w:hAnsi="Times New Roman" w:cs="Times New Roman"/>
          <w:b/>
          <w:sz w:val="24"/>
          <w:szCs w:val="24"/>
        </w:rPr>
        <w:t>4</w:t>
      </w:r>
      <w:r w:rsidR="00F30C1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F30C1A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Российский статистик, впервые описавший определение статистической науки: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proofErr w:type="spell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V.N.Татищев</w:t>
            </w:r>
            <w:proofErr w:type="spell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 (1686-1750)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proofErr w:type="spell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K.I.Крылова</w:t>
            </w:r>
            <w:proofErr w:type="spell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 (1689-1737) 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proofErr w:type="spell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D.P.Журавский</w:t>
            </w:r>
            <w:proofErr w:type="spell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 (1810-1856) 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M.V. Птаха (1884-1961)</w:t>
            </w:r>
          </w:p>
        </w:tc>
      </w:tr>
    </w:tbl>
    <w:p w:rsidR="00F30C1A" w:rsidRPr="00F15A78" w:rsidRDefault="00F30C1A" w:rsidP="00163597">
      <w:pPr>
        <w:spacing w:after="0"/>
        <w:rPr>
          <w:rFonts w:ascii="Times New Roman" w:hAnsi="Times New Roman" w:cs="Times New Roman"/>
          <w:sz w:val="24"/>
          <w:szCs w:val="24"/>
          <w:lang w:val="uz-Cyrl-UZ"/>
        </w:rPr>
      </w:pPr>
    </w:p>
    <w:p w:rsidR="00F30C1A" w:rsidRPr="00163597" w:rsidRDefault="001B5DF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№165</w:t>
      </w:r>
      <w:r w:rsidR="00F30C1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F30C1A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Существуют следующие частные методы статистической науки: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метод научной абстракции, диалектический метод, метод массового статистического наблюдения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метод научной абстракции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диалектический метод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435E7E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метод массового статистического наблюдения</w:t>
            </w:r>
          </w:p>
        </w:tc>
      </w:tr>
    </w:tbl>
    <w:p w:rsidR="00F30C1A" w:rsidRPr="00F15A78" w:rsidRDefault="00F30C1A" w:rsidP="00163597">
      <w:pPr>
        <w:spacing w:after="0"/>
        <w:rPr>
          <w:rFonts w:ascii="Times New Roman" w:hAnsi="Times New Roman" w:cs="Times New Roman"/>
          <w:sz w:val="24"/>
          <w:szCs w:val="24"/>
          <w:lang w:val="uz-Cyrl-UZ"/>
        </w:rPr>
      </w:pPr>
    </w:p>
    <w:p w:rsidR="00F30C1A" w:rsidRPr="00163597" w:rsidRDefault="001B5DF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№166</w:t>
      </w:r>
    </w:p>
    <w:p w:rsidR="00F30C1A" w:rsidRPr="006D1A8A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Что называется методом статистической науки?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диалектика изучает, основываясь на законах и положениях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изучает количественные аспекты социальных явлений, связывая их с качественными показателями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социальные науки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однородным типом (категорией) понимается совокупность социальных явлений, отличающихся только степенями</w:t>
            </w:r>
          </w:p>
        </w:tc>
      </w:tr>
    </w:tbl>
    <w:p w:rsidR="00F30C1A" w:rsidRPr="00F15A78" w:rsidRDefault="00F30C1A" w:rsidP="00163597">
      <w:pPr>
        <w:spacing w:after="0"/>
        <w:rPr>
          <w:rFonts w:ascii="Times New Roman" w:hAnsi="Times New Roman" w:cs="Times New Roman"/>
          <w:sz w:val="24"/>
          <w:szCs w:val="24"/>
          <w:lang w:val="uz-Cyrl-UZ"/>
        </w:rPr>
      </w:pPr>
    </w:p>
    <w:p w:rsidR="00F30C1A" w:rsidRPr="00163597" w:rsidRDefault="001B5DF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№167</w:t>
      </w:r>
    </w:p>
    <w:p w:rsidR="00F30C1A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Предмет статистической науки: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изучает количественные аспекты социальных явлений, связывая их с качественными показателями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диалектика изучает, основываясь на законах и положениях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социальные науки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однородным типом (категорией) понимается совокупность социальных явлений, отличающихся только степенями</w:t>
            </w:r>
          </w:p>
        </w:tc>
      </w:tr>
    </w:tbl>
    <w:p w:rsidR="00F30C1A" w:rsidRPr="00F15A78" w:rsidRDefault="00F30C1A" w:rsidP="00163597">
      <w:pPr>
        <w:spacing w:after="0"/>
        <w:rPr>
          <w:rFonts w:ascii="Times New Roman" w:hAnsi="Times New Roman" w:cs="Times New Roman"/>
          <w:sz w:val="24"/>
          <w:szCs w:val="24"/>
          <w:lang w:val="uz-Cyrl-UZ"/>
        </w:rPr>
      </w:pPr>
    </w:p>
    <w:p w:rsidR="00F30C1A" w:rsidRPr="00163597" w:rsidRDefault="001B5DF4" w:rsidP="006D1A8A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№168</w:t>
      </w:r>
      <w:r w:rsidR="00F30C1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F30C1A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6D1A8A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D22ADD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Когда вариация упоминается в статистике: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дисперсией, изменчивостью понимают разность между единицами множества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дисперсией понимается дисперсия, изменчивость между средними величинами множества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совокупностью индексируемых величин понимается</w:t>
            </w:r>
          </w:p>
        </w:tc>
      </w:tr>
      <w:tr w:rsidR="00995E77" w:rsidRPr="00D22ADD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однородным типом (категорией) понимается совокупность социальных явлений, отличающихся только степенями</w:t>
            </w:r>
          </w:p>
        </w:tc>
      </w:tr>
    </w:tbl>
    <w:p w:rsidR="00F30C1A" w:rsidRPr="00163597" w:rsidRDefault="00F15A78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№169</w:t>
      </w:r>
    </w:p>
    <w:p w:rsidR="00F30C1A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163597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Какое определение масштаба дается в статистике?</w:t>
            </w:r>
          </w:p>
        </w:tc>
      </w:tr>
      <w:tr w:rsidR="00995E77" w:rsidRPr="00163597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это «условная норма», которая преобразует показатели, выраженные числами, в изобразительные пропорции на графическом поле</w:t>
            </w:r>
          </w:p>
        </w:tc>
      </w:tr>
      <w:tr w:rsidR="00995E77" w:rsidRPr="00163597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точка, в которой находится опора шкалы</w:t>
            </w:r>
          </w:p>
        </w:tc>
      </w:tr>
      <w:tr w:rsidR="00995E77" w:rsidRPr="00163597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место расположения геометрической фигуры</w:t>
            </w:r>
          </w:p>
        </w:tc>
      </w:tr>
      <w:tr w:rsidR="00995E77" w:rsidRPr="00163597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основа и язык графики</w:t>
            </w:r>
          </w:p>
        </w:tc>
      </w:tr>
    </w:tbl>
    <w:p w:rsidR="00F30C1A" w:rsidRPr="00163597" w:rsidRDefault="00F30C1A" w:rsidP="001635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63597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F30C1A" w:rsidRPr="00163597" w:rsidRDefault="001B5DF4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№170</w:t>
      </w:r>
      <w:r w:rsidR="00F30C1A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F30C1A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F30C1A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163597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Когда в статистике говорят среднее количество:</w:t>
            </w:r>
          </w:p>
        </w:tc>
      </w:tr>
      <w:tr w:rsidR="00995E77" w:rsidRPr="00163597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величиной, показателем, который обобщенно описывает явление одного вида на основе его переменных признаков, понимается</w:t>
            </w:r>
          </w:p>
        </w:tc>
      </w:tr>
      <w:tr w:rsidR="00995E77" w:rsidRPr="00163597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величиной, показателем понимается величина, характеризующая явление различного типа путем обобщения на основе его переменных признаков</w:t>
            </w:r>
          </w:p>
        </w:tc>
      </w:tr>
      <w:tr w:rsidR="00995E77" w:rsidRPr="00163597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количественным показателем понимается показатель, характеризующий явление путем обобщения на основе неизменяемых признаков</w:t>
            </w:r>
          </w:p>
        </w:tc>
      </w:tr>
      <w:tr w:rsidR="00995E77" w:rsidRPr="00163597" w:rsidTr="00995E77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условными натуральными величинами понимаются величины, выраженные в единицах измерения</w:t>
            </w:r>
          </w:p>
        </w:tc>
      </w:tr>
    </w:tbl>
    <w:p w:rsidR="00F30C1A" w:rsidRPr="00163597" w:rsidRDefault="00F30C1A" w:rsidP="001635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3597">
        <w:rPr>
          <w:rFonts w:ascii="Times New Roman" w:hAnsi="Times New Roman" w:cs="Times New Roman"/>
          <w:sz w:val="24"/>
          <w:szCs w:val="24"/>
        </w:rPr>
        <w:tab/>
      </w:r>
    </w:p>
    <w:p w:rsidR="001B5DF4" w:rsidRPr="00163597" w:rsidRDefault="001B5DF4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№171.</w:t>
      </w:r>
    </w:p>
    <w:p w:rsidR="001B5DF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95E77" w:rsidRPr="00163597" w:rsidTr="00F962F9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Объектом у</w:t>
            </w:r>
            <w:r w:rsidR="00F962F9"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чета статистики </w:t>
            </w: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является:</w:t>
            </w:r>
          </w:p>
        </w:tc>
      </w:tr>
      <w:tr w:rsidR="00995E77" w:rsidRPr="00163597" w:rsidTr="001B5DF4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массовое социальное явление и совокупность субъектов</w:t>
            </w:r>
          </w:p>
        </w:tc>
      </w:tr>
      <w:tr w:rsidR="00995E77" w:rsidRPr="00163597" w:rsidTr="001B5DF4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информация о работе и состоянии предприятия и отдельных производственных подразделений</w:t>
            </w:r>
          </w:p>
        </w:tc>
      </w:tr>
      <w:tr w:rsidR="00995E77" w:rsidRPr="00163597" w:rsidTr="001B5DF4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величина, показатель, обобщенно характеризующий явление различного типа на основе его изменяющихся признаков</w:t>
            </w:r>
          </w:p>
        </w:tc>
      </w:tr>
      <w:tr w:rsidR="00995E77" w:rsidRPr="00163597" w:rsidTr="001B5DF4">
        <w:tc>
          <w:tcPr>
            <w:tcW w:w="9570" w:type="dxa"/>
          </w:tcPr>
          <w:p w:rsidR="00995E77" w:rsidRPr="00D22ADD" w:rsidRDefault="00995E7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показатели численности населения страны и ее миграции</w:t>
            </w:r>
          </w:p>
        </w:tc>
      </w:tr>
    </w:tbl>
    <w:p w:rsidR="004731B7" w:rsidRDefault="004731B7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1B5DF4" w:rsidRPr="00163597" w:rsidRDefault="001B5DF4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№172.</w:t>
      </w:r>
    </w:p>
    <w:p w:rsidR="001B5DF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D22ADD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Какие виды природных ресурсов вы знаете?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единый государственный земельный фонд полезные ископаемые гидроэнергетические ресурсы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единый государственный земельный фонд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гидроэнергетические ресурсы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1B5DF4" w:rsidRPr="00163597" w:rsidRDefault="00F15A78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№173</w:t>
      </w:r>
    </w:p>
    <w:p w:rsidR="001B5DF4" w:rsidRPr="004731B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163597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Сопоставимая сумма: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то же измерение должно быть рассчитано в единицах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должен быть рассчитан таким же образом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 сути, содержание должно быть одинаковым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выражение в средних величинах</w:t>
            </w:r>
          </w:p>
        </w:tc>
      </w:tr>
    </w:tbl>
    <w:p w:rsidR="001B5DF4" w:rsidRPr="00163597" w:rsidRDefault="001B5DF4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1B5DF4" w:rsidRPr="00163597" w:rsidRDefault="001B5DF4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№174.</w:t>
      </w:r>
    </w:p>
    <w:p w:rsidR="001B5DF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D22ADD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Что называется выборочным наблюдением?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ней понимается выбор специальными методами необходимого количества единиц из исследуемого набора и распределение их результатов по общему набору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набор, который должен быть изучен, понимается как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головкой понимается деталь, взятая для проверки из набора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это ошибки, которые происходят независимо от воли наблюдателя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1B5DF4" w:rsidRPr="00163597" w:rsidRDefault="001B5DF4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№175.</w:t>
      </w:r>
    </w:p>
    <w:p w:rsidR="001B5DF4" w:rsidRPr="004731B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D22ADD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Каковы преимущества выборочной проверки?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694EBA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экономит время и деньги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694EBA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 информацию 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694EBA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выражает уверенность, основанную на опыте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694EBA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понимается количество единиц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1B5DF4" w:rsidRPr="00163597" w:rsidRDefault="001B5DF4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№176.</w:t>
      </w:r>
    </w:p>
    <w:p w:rsidR="001B5DF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163597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Что называется выборочным набором?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головкой понимается деталь, взятая для проверки из набора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набор, который должен быть изучен, понимается как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под ней понимается выбор специальными методами необходимого количества единиц из исследуемого набора и распределение их результатов по общему набору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это ошибки, которые происходят независимо от воли наблюдателя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1B5DF4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№177</w:t>
      </w:r>
      <w:r w:rsidR="001B5DF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1B5DF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163597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Описание-это: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основа и язык графики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место расположения геометрической фигуры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точка, в которой находится опора шкалы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вершина ординаты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1B5DF4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№178</w:t>
      </w:r>
      <w:r w:rsidR="001B5DF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1B5DF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1B5DF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  <w:r w:rsidR="001B5DF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163597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каком порядке составляется диаграмма с графиком: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для усиления выразительности графики составляются путем прорисовки их изображений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формируется путем позиционирования регионов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статистические карты создаются путем производства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составляется путем прорисовки изображений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1B5DF4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№179</w:t>
      </w:r>
      <w:r w:rsidR="001B5DF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1B5DF4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D22ADD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каких случаях возникает случайная ошибка: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возникает в результате утомления, истощения наблюдателя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возникает в результате грубого нарушения принципов отбора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чьих-то интересах</w:t>
            </w:r>
          </w:p>
        </w:tc>
      </w:tr>
      <w:tr w:rsidR="00F962F9" w:rsidRPr="00D22ADD" w:rsidTr="001B5DF4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репрезентативная ошибка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1B5DF4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№180</w:t>
      </w:r>
      <w:r w:rsidR="001B5DF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1B5DF4" w:rsidRPr="004731B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1B5DF4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163597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Что входит в случайную ошибку: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арифметическая ошибка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обычная ошибка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скрыть правду</w:t>
            </w:r>
          </w:p>
        </w:tc>
      </w:tr>
      <w:tr w:rsidR="00F962F9" w:rsidRPr="00163597" w:rsidTr="001B5DF4">
        <w:tc>
          <w:tcPr>
            <w:tcW w:w="9570" w:type="dxa"/>
          </w:tcPr>
          <w:p w:rsidR="00F962F9" w:rsidRPr="00163597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орфографическая ошибка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1B5DF4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№181</w:t>
      </w:r>
      <w:r w:rsidR="001B5DF4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1B5DF4" w:rsidRPr="004731B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1B5DF4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D22ADD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Трансферт означает: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товаром (услугой и активом</w:t>
            </w:r>
            <w:proofErr w:type="gram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)т</w:t>
            </w:r>
            <w:proofErr w:type="gram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ого или иного вида понимается комплекс показателей, предоставляемых бесплатно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переводный вексель понимается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передача права собственности на именные ценные бумаги кому-то другому понимается как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государственной дотацией понимается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№182.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D22ADD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Что входит в признаки агрегатной единицы: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количественный признак атрибутивный признак в зависимости от характера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количественный признак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зависимости от характера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атрибутивный признак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№183.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D22ADD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Когда был образован Государственный комитет Республики Узбекистан по статистике?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24 декабря 2002 г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5 августа 1992 г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15 мая 1997 г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12 декабря 2002 г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№184.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163597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Что входит в состав общих инвестиций?</w:t>
            </w:r>
          </w:p>
        </w:tc>
      </w:tr>
      <w:tr w:rsidR="00F962F9" w:rsidRPr="00163597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внутренние чистые частные инвестиции плюс амортизация</w:t>
            </w:r>
          </w:p>
        </w:tc>
      </w:tr>
      <w:tr w:rsidR="00F962F9" w:rsidRPr="00163597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выплаты ренты – домохозяйства</w:t>
            </w:r>
          </w:p>
        </w:tc>
      </w:tr>
      <w:tr w:rsidR="00F962F9" w:rsidRPr="00163597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издержки производства и обращения</w:t>
            </w:r>
          </w:p>
        </w:tc>
      </w:tr>
      <w:tr w:rsidR="00F962F9" w:rsidRPr="00163597" w:rsidTr="00D700F2">
        <w:tc>
          <w:tcPr>
            <w:tcW w:w="9570" w:type="dxa"/>
          </w:tcPr>
          <w:p w:rsidR="00F962F9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чистый национальный продукт – амортизация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№185.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D22ADD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Данные, характеризующие объем, количество, количество изучаемых социальных явлений и процессов, в статистике называется: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абсолютными величинами называются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относительные величины называются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условными натуральными величинами называются измерительные величины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средние величины называются</w:t>
            </w:r>
          </w:p>
        </w:tc>
      </w:tr>
    </w:tbl>
    <w:p w:rsidR="00311892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5822CE" w:rsidRPr="005822CE" w:rsidRDefault="005822CE" w:rsidP="005822CE">
      <w:pPr>
        <w:widowControl w:val="0"/>
        <w:tabs>
          <w:tab w:val="left" w:pos="746"/>
        </w:tabs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Cyrl-UZ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uz-Cyrl-UZ" w:eastAsia="ru-RU"/>
        </w:rPr>
        <w:t>№18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6</w:t>
      </w:r>
      <w:bookmarkStart w:id="0" w:name="_GoBack"/>
      <w:bookmarkEnd w:id="0"/>
      <w:r w:rsidRPr="005822CE">
        <w:rPr>
          <w:rFonts w:ascii="Times New Roman" w:hAnsi="Times New Roman" w:cs="Times New Roman"/>
          <w:b/>
          <w:sz w:val="24"/>
          <w:szCs w:val="24"/>
          <w:lang w:val="uz-Cyrl-UZ" w:eastAsia="ru-RU"/>
        </w:rPr>
        <w:t>.</w:t>
      </w:r>
    </w:p>
    <w:p w:rsidR="005822CE" w:rsidRPr="005822CE" w:rsidRDefault="005822CE" w:rsidP="005822CE">
      <w:pPr>
        <w:widowControl w:val="0"/>
        <w:tabs>
          <w:tab w:val="left" w:pos="746"/>
        </w:tabs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uz-Cyrl-UZ" w:eastAsia="ru-RU"/>
        </w:rPr>
      </w:pPr>
      <w:r w:rsidRPr="005822CE">
        <w:rPr>
          <w:rFonts w:ascii="Times New Roman" w:hAnsi="Times New Roman" w:cs="Times New Roman"/>
          <w:b/>
          <w:sz w:val="24"/>
          <w:szCs w:val="24"/>
          <w:lang w:val="uz-Cyrl-UZ" w:eastAsia="ru-RU"/>
        </w:rPr>
        <w:t xml:space="preserve">Источник: </w:t>
      </w:r>
      <w:r w:rsidRPr="005822CE">
        <w:rPr>
          <w:rFonts w:ascii="Times New Roman" w:hAnsi="Times New Roman" w:cs="Times New Roman"/>
          <w:sz w:val="24"/>
          <w:szCs w:val="24"/>
          <w:lang w:val="uz-Cyrl-UZ" w:eastAsia="ru-RU"/>
        </w:rPr>
        <w:t>Шадиев Х. и Хабибуллаев И.  Статистика: учебник.-Т.: «Экономика-финансы», 2019</w:t>
      </w:r>
    </w:p>
    <w:p w:rsidR="005822CE" w:rsidRPr="005822CE" w:rsidRDefault="005822CE" w:rsidP="005822C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5822CE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822CE" w:rsidRPr="005822CE" w:rsidTr="00DD3BB7">
        <w:tc>
          <w:tcPr>
            <w:tcW w:w="9570" w:type="dxa"/>
          </w:tcPr>
          <w:p w:rsidR="005822CE" w:rsidRPr="005822CE" w:rsidRDefault="005822CE" w:rsidP="005822C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22CE">
              <w:rPr>
                <w:rFonts w:ascii="Times New Roman" w:hAnsi="Times New Roman" w:cs="Times New Roman"/>
                <w:sz w:val="24"/>
                <w:szCs w:val="24"/>
              </w:rPr>
              <w:t>Что входит в состав общих инвестиций?</w:t>
            </w:r>
          </w:p>
        </w:tc>
      </w:tr>
      <w:tr w:rsidR="005822CE" w:rsidRPr="005822CE" w:rsidTr="00DD3BB7">
        <w:tc>
          <w:tcPr>
            <w:tcW w:w="9570" w:type="dxa"/>
          </w:tcPr>
          <w:p w:rsidR="005822CE" w:rsidRPr="005822CE" w:rsidRDefault="005822CE" w:rsidP="005822C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22CE">
              <w:rPr>
                <w:rFonts w:ascii="Times New Roman" w:hAnsi="Times New Roman" w:cs="Times New Roman"/>
                <w:sz w:val="24"/>
                <w:szCs w:val="24"/>
              </w:rPr>
              <w:t>внутренние чистые частные инвестиции плюс амортизация</w:t>
            </w:r>
          </w:p>
        </w:tc>
      </w:tr>
      <w:tr w:rsidR="005822CE" w:rsidRPr="005822CE" w:rsidTr="00DD3BB7">
        <w:tc>
          <w:tcPr>
            <w:tcW w:w="9570" w:type="dxa"/>
          </w:tcPr>
          <w:p w:rsidR="005822CE" w:rsidRPr="005822CE" w:rsidRDefault="005822CE" w:rsidP="005822C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22CE">
              <w:rPr>
                <w:rFonts w:ascii="Times New Roman" w:hAnsi="Times New Roman" w:cs="Times New Roman"/>
                <w:sz w:val="24"/>
                <w:szCs w:val="24"/>
              </w:rPr>
              <w:t>выплаты ренты – домохозяйства</w:t>
            </w:r>
          </w:p>
        </w:tc>
      </w:tr>
      <w:tr w:rsidR="005822CE" w:rsidRPr="005822CE" w:rsidTr="00DD3BB7">
        <w:tc>
          <w:tcPr>
            <w:tcW w:w="9570" w:type="dxa"/>
          </w:tcPr>
          <w:p w:rsidR="005822CE" w:rsidRPr="005822CE" w:rsidRDefault="005822CE" w:rsidP="005822C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22CE">
              <w:rPr>
                <w:rFonts w:ascii="Times New Roman" w:hAnsi="Times New Roman" w:cs="Times New Roman"/>
                <w:sz w:val="24"/>
                <w:szCs w:val="24"/>
              </w:rPr>
              <w:t>издержки производства и обращения</w:t>
            </w:r>
          </w:p>
        </w:tc>
      </w:tr>
      <w:tr w:rsidR="005822CE" w:rsidRPr="005822CE" w:rsidTr="00DD3BB7">
        <w:tc>
          <w:tcPr>
            <w:tcW w:w="9570" w:type="dxa"/>
          </w:tcPr>
          <w:p w:rsidR="005822CE" w:rsidRPr="005822CE" w:rsidRDefault="005822CE" w:rsidP="005822C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22CE">
              <w:rPr>
                <w:rFonts w:ascii="Times New Roman" w:hAnsi="Times New Roman" w:cs="Times New Roman"/>
                <w:sz w:val="24"/>
                <w:szCs w:val="24"/>
              </w:rPr>
              <w:t>чистый национальный продукт – амортизация</w:t>
            </w:r>
          </w:p>
        </w:tc>
      </w:tr>
    </w:tbl>
    <w:p w:rsidR="005822CE" w:rsidRPr="00163597" w:rsidRDefault="005822CE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№187</w:t>
      </w:r>
    </w:p>
    <w:p w:rsidR="00D700F2" w:rsidRPr="004731B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962F9" w:rsidRPr="00D22ADD" w:rsidTr="00F962F9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Если единицы усредняемых знаков повторяются не один, а несколько раз, то усредненная сумма: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рассчитывается по формуле взвешенное среднее арифметическое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сумма рассчитывается по формуле простая средняя арифметическая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величина рассчитывается по формуле нормальная гармоническая</w:t>
            </w:r>
          </w:p>
        </w:tc>
      </w:tr>
      <w:tr w:rsidR="00F962F9" w:rsidRPr="00D22ADD" w:rsidTr="00D700F2">
        <w:tc>
          <w:tcPr>
            <w:tcW w:w="9570" w:type="dxa"/>
          </w:tcPr>
          <w:p w:rsidR="00F962F9" w:rsidRPr="00D22ADD" w:rsidRDefault="00F962F9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рассчитывается по формуле взвешенное среднее гармоническое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F15A78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№188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00614" w:rsidRPr="00D22ADD" w:rsidTr="00163597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Соотношение средней заработной платы равно:</w:t>
            </w:r>
          </w:p>
        </w:tc>
      </w:tr>
      <w:tr w:rsidR="00600614" w:rsidRPr="00163597" w:rsidTr="00D700F2">
        <w:tc>
          <w:tcPr>
            <w:tcW w:w="9570" w:type="dxa"/>
          </w:tcPr>
          <w:p w:rsidR="00600614" w:rsidRPr="00163597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фонд заработной платы: соотношение численности работников</w:t>
            </w:r>
          </w:p>
        </w:tc>
      </w:tr>
      <w:tr w:rsidR="00600614" w:rsidRPr="00163597" w:rsidTr="00D700F2">
        <w:tc>
          <w:tcPr>
            <w:tcW w:w="9570" w:type="dxa"/>
          </w:tcPr>
          <w:p w:rsidR="00600614" w:rsidRPr="00163597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работников: к коэффициенту фонда оплаты труда</w:t>
            </w:r>
          </w:p>
        </w:tc>
      </w:tr>
      <w:tr w:rsidR="00600614" w:rsidRPr="00163597" w:rsidTr="00D700F2">
        <w:tc>
          <w:tcPr>
            <w:tcW w:w="9570" w:type="dxa"/>
          </w:tcPr>
          <w:p w:rsidR="00600614" w:rsidRPr="00163597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квалификация работника: отношение рабочего к разряду</w:t>
            </w:r>
          </w:p>
        </w:tc>
      </w:tr>
      <w:tr w:rsidR="00600614" w:rsidRPr="00163597" w:rsidTr="00D700F2">
        <w:tc>
          <w:tcPr>
            <w:tcW w:w="9570" w:type="dxa"/>
          </w:tcPr>
          <w:p w:rsidR="00600614" w:rsidRPr="00163597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коэффициент работника: к коэффициенту фонда оплаты труда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№189.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00614" w:rsidRPr="00D22ADD" w:rsidTr="00163597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Среднее количество: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величина, характеризующая видовое явление путем обобщения на основе его переменных признаков, является показателем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абстрактное число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синтетический индикатор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 выражается жестом % (процент) 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D700F2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№190.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00614" w:rsidRPr="00D22ADD" w:rsidTr="00163597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Что называют средними величинами?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под показателем количественного уровня понимают показатель, обобщающий общественные явления одного типа (категории) 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разница между агрегатными единицами понимается как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под изменением социальных явлений во времени понимается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описывает состояние событий на определенную дату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№191</w:t>
      </w:r>
      <w:r w:rsidR="004731B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700F2" w:rsidRPr="004731B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00614" w:rsidRPr="00D22ADD" w:rsidTr="00163597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Какова отраслевая классификация видов деятельности?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Отрасли, производящие товары, отрасли, оказывающие услуги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Сервисные отрасли, рыночные сервисные отрасли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Секторы обслуживания рынка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Отрасли, производящие товары, отрасли, оказывающие рыночные услуги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№192</w:t>
      </w:r>
      <w:r w:rsidR="00D700F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00614" w:rsidRPr="00D22ADD" w:rsidTr="00163597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Процент: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00614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отмечен</w:t>
            </w:r>
            <w:proofErr w:type="gram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 знаком %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</w:t>
            </w:r>
            <w:r w:rsidR="00600614" w:rsidRPr="00D22ADD">
              <w:rPr>
                <w:rFonts w:ascii="Times New Roman" w:hAnsi="Times New Roman" w:cs="Times New Roman"/>
                <w:sz w:val="24"/>
                <w:szCs w:val="24"/>
              </w:rPr>
              <w:t>н отмечается символом ‰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</w:t>
            </w:r>
            <w:proofErr w:type="spellStart"/>
            <w:r w:rsidR="00600614" w:rsidRPr="00D22ADD">
              <w:rPr>
                <w:rFonts w:ascii="Times New Roman" w:hAnsi="Times New Roman" w:cs="Times New Roman"/>
                <w:sz w:val="24"/>
                <w:szCs w:val="24"/>
              </w:rPr>
              <w:t>тмечен</w:t>
            </w:r>
            <w:proofErr w:type="spellEnd"/>
            <w:r w:rsidR="00600614"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 отметкой 0,000</w:t>
            </w:r>
          </w:p>
        </w:tc>
      </w:tr>
      <w:tr w:rsidR="00600614" w:rsidRPr="00D22ADD" w:rsidTr="00D700F2">
        <w:tc>
          <w:tcPr>
            <w:tcW w:w="9570" w:type="dxa"/>
          </w:tcPr>
          <w:p w:rsidR="00600614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</w:t>
            </w:r>
            <w:proofErr w:type="spellStart"/>
            <w:r w:rsidR="00600614" w:rsidRPr="00D22ADD">
              <w:rPr>
                <w:rFonts w:ascii="Times New Roman" w:hAnsi="Times New Roman" w:cs="Times New Roman"/>
                <w:sz w:val="24"/>
                <w:szCs w:val="24"/>
              </w:rPr>
              <w:t>тмечен</w:t>
            </w:r>
            <w:proofErr w:type="spellEnd"/>
            <w:r w:rsidR="00600614"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 отметкой 0.0000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№193</w:t>
      </w:r>
      <w:r w:rsidR="00D700F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C5227" w:rsidRPr="00D22ADD" w:rsidTr="0016359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Любой динамический диапазон: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хронологические моменты, состоящие из перечня периодов, уровней, описывающих количество, величину, количество и состав изучаемого события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хронологические моменты - это список периодов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состоит из уровней, описывающих количество, размер, об</w:t>
            </w:r>
            <w:r w:rsidR="006C7760" w:rsidRPr="00D22ADD">
              <w:rPr>
                <w:rFonts w:ascii="Times New Roman" w:hAnsi="Times New Roman" w:cs="Times New Roman"/>
                <w:sz w:val="24"/>
                <w:szCs w:val="24"/>
              </w:rPr>
              <w:t>ъем и состав изучаемого события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указывает, какой процент больше или меньше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№194</w:t>
      </w:r>
      <w:r w:rsidR="00D700F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D700F2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C5227" w:rsidRPr="00D22ADD" w:rsidTr="0016359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Любое статистическое исследование включает в себя следующие этапы: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статистическое наблюдение обобщение и группировка материалов наблюдения рассчитывать и анализировать показатели, характеризующие и обобщающие наблюдаемое событие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статистическое наблюдение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обобщение и группировка материалов наблюдений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рассчитывать и анализировать показатели, характеризующие и обобщающие наблюдаемое событие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№195</w:t>
      </w:r>
      <w:r w:rsidR="00D700F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C5227" w:rsidRPr="00D22ADD" w:rsidTr="0016359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настоящее время, когда дело доходит до статистики: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в состав наук входят самостоятельная наука, самостоятельная сеть практической деятельности и статистические показатели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совокупность наук называется самостоятельной наукой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на практике под независимой сетью понимается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статистические цифры также понятны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</w:t>
      </w:r>
      <w:r w:rsidRPr="00163597">
        <w:rPr>
          <w:rFonts w:ascii="Times New Roman" w:hAnsi="Times New Roman" w:cs="Times New Roman"/>
          <w:b/>
          <w:sz w:val="24"/>
          <w:szCs w:val="24"/>
          <w:lang w:val="en-US"/>
        </w:rPr>
        <w:t>96</w:t>
      </w:r>
      <w:r w:rsidR="00D700F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F15A78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C5227" w:rsidRPr="00163597" w:rsidTr="0016359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Сколько существует различных типов коэффициентов корреляции?</w:t>
            </w:r>
          </w:p>
        </w:tc>
      </w:tr>
      <w:tr w:rsidR="006C5227" w:rsidRPr="00163597" w:rsidTr="00D700F2">
        <w:tc>
          <w:tcPr>
            <w:tcW w:w="9570" w:type="dxa"/>
          </w:tcPr>
          <w:p w:rsidR="006C5227" w:rsidRPr="00163597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двойное, единственное и множественное число</w:t>
            </w:r>
          </w:p>
        </w:tc>
      </w:tr>
      <w:tr w:rsidR="006C5227" w:rsidRPr="00163597" w:rsidTr="00D700F2">
        <w:tc>
          <w:tcPr>
            <w:tcW w:w="9570" w:type="dxa"/>
          </w:tcPr>
          <w:p w:rsidR="006C5227" w:rsidRPr="00163597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пара, множественное число, константа</w:t>
            </w:r>
          </w:p>
        </w:tc>
      </w:tr>
      <w:tr w:rsidR="006C5227" w:rsidRPr="00163597" w:rsidTr="00D700F2">
        <w:tc>
          <w:tcPr>
            <w:tcW w:w="9570" w:type="dxa"/>
          </w:tcPr>
          <w:p w:rsidR="006C5227" w:rsidRPr="00163597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частное, множественное число, переменная</w:t>
            </w:r>
          </w:p>
        </w:tc>
      </w:tr>
      <w:tr w:rsidR="006C5227" w:rsidRPr="00163597" w:rsidTr="00D700F2">
        <w:tc>
          <w:tcPr>
            <w:tcW w:w="9570" w:type="dxa"/>
          </w:tcPr>
          <w:p w:rsidR="006C5227" w:rsidRPr="006C7760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163597">
              <w:rPr>
                <w:rFonts w:ascii="Times New Roman" w:hAnsi="Times New Roman" w:cs="Times New Roman"/>
                <w:sz w:val="24"/>
                <w:szCs w:val="24"/>
              </w:rPr>
              <w:t>множественное,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мультиколлинеарное</w:t>
            </w:r>
            <w:proofErr w:type="spellEnd"/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№197</w:t>
      </w:r>
      <w:r w:rsidR="00D700F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700F2" w:rsidRPr="004731B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D700F2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D700F2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-2</w:t>
      </w:r>
      <w:r w:rsidR="00D700F2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C5227" w:rsidRPr="00D22ADD" w:rsidTr="0016359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Слово коэффициент эластичности происходит от греческого слова «эластичность»: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гибкость означает эластичность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означает спрос на импорт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имеется в виду налогообложение</w:t>
            </w:r>
          </w:p>
        </w:tc>
      </w:tr>
      <w:tr w:rsidR="006C5227" w:rsidRPr="00D22ADD" w:rsidTr="00D700F2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экспорт средств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D700F2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lastRenderedPageBreak/>
        <w:t>№198</w:t>
      </w:r>
      <w:r w:rsidR="00D700F2"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.</w:t>
      </w:r>
    </w:p>
    <w:p w:rsidR="00D700F2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62155F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62155F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C5227" w:rsidRPr="00D22ADD" w:rsidTr="0016359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Согласно международным стандартам, занятые делятся на следующие группы в зависимости от функции, которую они выполняют в производстве:</w:t>
            </w:r>
          </w:p>
        </w:tc>
      </w:tr>
      <w:tr w:rsidR="006C5227" w:rsidRPr="00D22ADD" w:rsidTr="005A16E9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наемные работники, работодатели, </w:t>
            </w:r>
            <w:proofErr w:type="spell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самозанятые</w:t>
            </w:r>
            <w:proofErr w:type="spell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, члены производственных кооперативов, семейные предприятия</w:t>
            </w:r>
          </w:p>
        </w:tc>
      </w:tr>
      <w:tr w:rsidR="006C5227" w:rsidRPr="00D22ADD" w:rsidTr="005A16E9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работники, работодатели, </w:t>
            </w:r>
            <w:proofErr w:type="spell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самозанятые</w:t>
            </w:r>
            <w:proofErr w:type="spellEnd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, члены производственных кооперативов, домохозяйки</w:t>
            </w:r>
          </w:p>
        </w:tc>
      </w:tr>
      <w:tr w:rsidR="006C5227" w:rsidRPr="00D22ADD" w:rsidTr="005A16E9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руководители, студенты дневного отделения, члены производственных кооперативов, неоплачиваемые семейные работники</w:t>
            </w:r>
          </w:p>
        </w:tc>
      </w:tr>
      <w:tr w:rsidR="006C5227" w:rsidRPr="00D22ADD" w:rsidTr="005A16E9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работники, работодатели, безработные, члены производственных кооперативов, неоплачиваемые семейные работники</w:t>
            </w:r>
          </w:p>
        </w:tc>
      </w:tr>
    </w:tbl>
    <w:p w:rsidR="00311892" w:rsidRPr="00163597" w:rsidRDefault="00311892" w:rsidP="00163597">
      <w:pPr>
        <w:pStyle w:val="a9"/>
        <w:shd w:val="clear" w:color="auto" w:fill="auto"/>
        <w:tabs>
          <w:tab w:val="left" w:pos="746"/>
        </w:tabs>
        <w:ind w:right="284"/>
        <w:jc w:val="both"/>
        <w:rPr>
          <w:rFonts w:ascii="Times New Roman" w:hAnsi="Times New Roman" w:cs="Times New Roman"/>
          <w:b/>
          <w:sz w:val="24"/>
          <w:szCs w:val="24"/>
          <w:lang w:val="uz-Latn-UZ"/>
        </w:rPr>
      </w:pPr>
    </w:p>
    <w:p w:rsidR="0062155F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№199.</w:t>
      </w:r>
    </w:p>
    <w:p w:rsidR="0062155F" w:rsidRPr="004731B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62155F" w:rsidRPr="00163597" w:rsidRDefault="00163597" w:rsidP="00163597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62155F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C5227" w:rsidRPr="00D22ADD" w:rsidTr="006C522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Централизованное суммирование называется</w:t>
            </w:r>
            <w:proofErr w:type="gramStart"/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.....?</w:t>
            </w:r>
            <w:proofErr w:type="gramEnd"/>
          </w:p>
        </w:tc>
      </w:tr>
      <w:tr w:rsidR="006C5227" w:rsidRPr="00D22ADD" w:rsidTr="006C5227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сбор данных</w:t>
            </w:r>
          </w:p>
        </w:tc>
      </w:tr>
      <w:tr w:rsidR="006C5227" w:rsidRPr="00D22ADD" w:rsidTr="006C5227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сбор данных</w:t>
            </w:r>
          </w:p>
        </w:tc>
      </w:tr>
      <w:tr w:rsidR="006C5227" w:rsidRPr="00D22ADD" w:rsidTr="006C522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обработка данных</w:t>
            </w:r>
          </w:p>
        </w:tc>
      </w:tr>
      <w:tr w:rsidR="006C5227" w:rsidRPr="00D22ADD" w:rsidTr="006C522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обработка данных</w:t>
            </w:r>
          </w:p>
        </w:tc>
      </w:tr>
    </w:tbl>
    <w:p w:rsidR="0062155F" w:rsidRPr="00163597" w:rsidRDefault="0062155F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:rsidR="0062155F" w:rsidRPr="00163597" w:rsidRDefault="0062155F" w:rsidP="004731B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>№200.</w:t>
      </w:r>
    </w:p>
    <w:p w:rsidR="0062155F" w:rsidRPr="00163597" w:rsidRDefault="00163597" w:rsidP="00163597">
      <w:pPr>
        <w:pStyle w:val="a9"/>
        <w:shd w:val="clear" w:color="auto" w:fill="auto"/>
        <w:tabs>
          <w:tab w:val="left" w:pos="746"/>
        </w:tabs>
        <w:ind w:right="284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Источник: </w:t>
      </w:r>
      <w:r w:rsidR="00D640C9" w:rsidRPr="004731B7">
        <w:rPr>
          <w:rFonts w:ascii="Times New Roman" w:hAnsi="Times New Roman" w:cs="Times New Roman"/>
          <w:sz w:val="24"/>
          <w:szCs w:val="24"/>
          <w:lang w:val="uz-Cyrl-UZ"/>
        </w:rPr>
        <w:t>Шадиев Х. и Хабибуллаев И.  Статистика: учебник.-Т.: «Экономика-финансы», 2019</w:t>
      </w:r>
    </w:p>
    <w:p w:rsidR="0062155F" w:rsidRPr="00163597" w:rsidRDefault="00163597" w:rsidP="00163597">
      <w:pPr>
        <w:spacing w:after="0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Уровень сложности</w:t>
      </w:r>
      <w:r w:rsidR="0062155F" w:rsidRPr="00163597">
        <w:rPr>
          <w:rFonts w:ascii="Times New Roman" w:hAnsi="Times New Roman" w:cs="Times New Roman"/>
          <w:b/>
          <w:color w:val="000000"/>
          <w:sz w:val="24"/>
          <w:szCs w:val="24"/>
          <w:lang w:val="uz-Cyrl-UZ"/>
        </w:rPr>
        <w:t>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6C5227" w:rsidRPr="00D22ADD" w:rsidTr="006C522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Децентрализованное суммирование называется:</w:t>
            </w:r>
          </w:p>
        </w:tc>
      </w:tr>
      <w:tr w:rsidR="006C5227" w:rsidRPr="00D22ADD" w:rsidTr="006C522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обработка данных</w:t>
            </w:r>
          </w:p>
        </w:tc>
      </w:tr>
      <w:tr w:rsidR="006C5227" w:rsidRPr="00D22ADD" w:rsidTr="006C522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к набору данных</w:t>
            </w:r>
          </w:p>
        </w:tc>
      </w:tr>
      <w:tr w:rsidR="006C5227" w:rsidRPr="00D22ADD" w:rsidTr="006C5227">
        <w:tc>
          <w:tcPr>
            <w:tcW w:w="9570" w:type="dxa"/>
          </w:tcPr>
          <w:p w:rsidR="006C5227" w:rsidRPr="00D22ADD" w:rsidRDefault="006C7760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с</w:t>
            </w:r>
            <w:r w:rsidR="006C5227" w:rsidRPr="00D22ADD">
              <w:rPr>
                <w:rFonts w:ascii="Times New Roman" w:hAnsi="Times New Roman" w:cs="Times New Roman"/>
                <w:sz w:val="24"/>
                <w:szCs w:val="24"/>
              </w:rPr>
              <w:t>бор данных</w:t>
            </w:r>
          </w:p>
        </w:tc>
      </w:tr>
      <w:tr w:rsidR="006C5227" w:rsidRPr="00D22ADD" w:rsidTr="006C5227">
        <w:tc>
          <w:tcPr>
            <w:tcW w:w="9570" w:type="dxa"/>
          </w:tcPr>
          <w:p w:rsidR="006C5227" w:rsidRPr="00D22ADD" w:rsidRDefault="006C5227" w:rsidP="0032793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2ADD">
              <w:rPr>
                <w:rFonts w:ascii="Times New Roman" w:hAnsi="Times New Roman" w:cs="Times New Roman"/>
                <w:sz w:val="24"/>
                <w:szCs w:val="24"/>
              </w:rPr>
              <w:t>отправить данные</w:t>
            </w:r>
          </w:p>
        </w:tc>
      </w:tr>
    </w:tbl>
    <w:p w:rsidR="00EF3EE8" w:rsidRPr="00163597" w:rsidRDefault="00EF3EE8" w:rsidP="001635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F3EE8" w:rsidRPr="00163597" w:rsidSect="00B54A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AA6" w:rsidRDefault="00257AA6" w:rsidP="00684025">
      <w:pPr>
        <w:spacing w:after="0" w:line="240" w:lineRule="auto"/>
      </w:pPr>
      <w:r>
        <w:separator/>
      </w:r>
    </w:p>
  </w:endnote>
  <w:endnote w:type="continuationSeparator" w:id="0">
    <w:p w:rsidR="00257AA6" w:rsidRDefault="00257AA6" w:rsidP="00684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 Uzbe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NDA Times UZ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3A9" w:rsidRDefault="00E253A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3A9" w:rsidRDefault="00E253A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3A9" w:rsidRDefault="00E253A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AA6" w:rsidRDefault="00257AA6" w:rsidP="00684025">
      <w:pPr>
        <w:spacing w:after="0" w:line="240" w:lineRule="auto"/>
      </w:pPr>
      <w:r>
        <w:separator/>
      </w:r>
    </w:p>
  </w:footnote>
  <w:footnote w:type="continuationSeparator" w:id="0">
    <w:p w:rsidR="00257AA6" w:rsidRDefault="00257AA6" w:rsidP="00684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3A9" w:rsidRDefault="00E253A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3A9" w:rsidRDefault="00E253A9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3A9" w:rsidRDefault="00E253A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01D5C"/>
    <w:multiLevelType w:val="hybridMultilevel"/>
    <w:tmpl w:val="1642624A"/>
    <w:lvl w:ilvl="0" w:tplc="DC9A8D44">
      <w:start w:val="1"/>
      <w:numFmt w:val="decimal"/>
      <w:lvlText w:val="№%1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7DD799B"/>
    <w:multiLevelType w:val="hybridMultilevel"/>
    <w:tmpl w:val="1642624A"/>
    <w:lvl w:ilvl="0" w:tplc="DC9A8D44">
      <w:start w:val="1"/>
      <w:numFmt w:val="decimal"/>
      <w:lvlText w:val="№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257C69"/>
    <w:multiLevelType w:val="hybridMultilevel"/>
    <w:tmpl w:val="1642624A"/>
    <w:lvl w:ilvl="0" w:tplc="DC9A8D44">
      <w:start w:val="1"/>
      <w:numFmt w:val="decimal"/>
      <w:lvlText w:val="№%1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BAA4F0D"/>
    <w:multiLevelType w:val="multilevel"/>
    <w:tmpl w:val="F4D4F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D509D6"/>
    <w:multiLevelType w:val="hybridMultilevel"/>
    <w:tmpl w:val="1642624A"/>
    <w:lvl w:ilvl="0" w:tplc="DC9A8D44">
      <w:start w:val="1"/>
      <w:numFmt w:val="decimal"/>
      <w:lvlText w:val="№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8F071F8"/>
    <w:multiLevelType w:val="hybridMultilevel"/>
    <w:tmpl w:val="0588B33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A415278"/>
    <w:multiLevelType w:val="hybridMultilevel"/>
    <w:tmpl w:val="1642624A"/>
    <w:lvl w:ilvl="0" w:tplc="DC9A8D44">
      <w:start w:val="1"/>
      <w:numFmt w:val="decimal"/>
      <w:lvlText w:val="№%1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425"/>
    <w:rsid w:val="00011157"/>
    <w:rsid w:val="00065039"/>
    <w:rsid w:val="000711E9"/>
    <w:rsid w:val="00072EE0"/>
    <w:rsid w:val="000803AE"/>
    <w:rsid w:val="00085127"/>
    <w:rsid w:val="00087941"/>
    <w:rsid w:val="00094E9C"/>
    <w:rsid w:val="000C2A6A"/>
    <w:rsid w:val="000D2842"/>
    <w:rsid w:val="000D3F2B"/>
    <w:rsid w:val="00103E25"/>
    <w:rsid w:val="00106537"/>
    <w:rsid w:val="0011499F"/>
    <w:rsid w:val="00141524"/>
    <w:rsid w:val="00145AD8"/>
    <w:rsid w:val="00153362"/>
    <w:rsid w:val="0015558E"/>
    <w:rsid w:val="00163597"/>
    <w:rsid w:val="00186978"/>
    <w:rsid w:val="001B5DF4"/>
    <w:rsid w:val="001D0D31"/>
    <w:rsid w:val="001D0D34"/>
    <w:rsid w:val="001E0DA9"/>
    <w:rsid w:val="001E2A33"/>
    <w:rsid w:val="001E35AA"/>
    <w:rsid w:val="00203FC6"/>
    <w:rsid w:val="002053B3"/>
    <w:rsid w:val="00221AE6"/>
    <w:rsid w:val="002421A0"/>
    <w:rsid w:val="002544DA"/>
    <w:rsid w:val="00257AA6"/>
    <w:rsid w:val="00265556"/>
    <w:rsid w:val="00272D34"/>
    <w:rsid w:val="00274B5F"/>
    <w:rsid w:val="002A208F"/>
    <w:rsid w:val="002B78E0"/>
    <w:rsid w:val="002C36B1"/>
    <w:rsid w:val="002D0AF6"/>
    <w:rsid w:val="00311892"/>
    <w:rsid w:val="00313BAC"/>
    <w:rsid w:val="00314425"/>
    <w:rsid w:val="0032793D"/>
    <w:rsid w:val="0033370C"/>
    <w:rsid w:val="003525E0"/>
    <w:rsid w:val="00363116"/>
    <w:rsid w:val="00367AB6"/>
    <w:rsid w:val="00382A4E"/>
    <w:rsid w:val="00394099"/>
    <w:rsid w:val="003C4ADD"/>
    <w:rsid w:val="003C4EDD"/>
    <w:rsid w:val="003D64C5"/>
    <w:rsid w:val="00404C4F"/>
    <w:rsid w:val="00414644"/>
    <w:rsid w:val="00421F00"/>
    <w:rsid w:val="00435E7E"/>
    <w:rsid w:val="004731B7"/>
    <w:rsid w:val="004A31A6"/>
    <w:rsid w:val="004B2BC0"/>
    <w:rsid w:val="004B4D19"/>
    <w:rsid w:val="004C1FBA"/>
    <w:rsid w:val="004D3C0B"/>
    <w:rsid w:val="004D48E4"/>
    <w:rsid w:val="004D7C36"/>
    <w:rsid w:val="004F6469"/>
    <w:rsid w:val="004F70F6"/>
    <w:rsid w:val="00502446"/>
    <w:rsid w:val="00504FC1"/>
    <w:rsid w:val="005241D1"/>
    <w:rsid w:val="005267C8"/>
    <w:rsid w:val="0055051C"/>
    <w:rsid w:val="0058175F"/>
    <w:rsid w:val="005822CE"/>
    <w:rsid w:val="005A16E9"/>
    <w:rsid w:val="005A4D07"/>
    <w:rsid w:val="005C333B"/>
    <w:rsid w:val="005D7766"/>
    <w:rsid w:val="005F2024"/>
    <w:rsid w:val="005F61F5"/>
    <w:rsid w:val="005F66D3"/>
    <w:rsid w:val="005F73B8"/>
    <w:rsid w:val="00600614"/>
    <w:rsid w:val="00601E47"/>
    <w:rsid w:val="0060524D"/>
    <w:rsid w:val="006106DD"/>
    <w:rsid w:val="0062155F"/>
    <w:rsid w:val="0065729D"/>
    <w:rsid w:val="00670B01"/>
    <w:rsid w:val="00675C5A"/>
    <w:rsid w:val="00684025"/>
    <w:rsid w:val="0068423B"/>
    <w:rsid w:val="00694EBA"/>
    <w:rsid w:val="006A3614"/>
    <w:rsid w:val="006B02EA"/>
    <w:rsid w:val="006B09E2"/>
    <w:rsid w:val="006B0BA2"/>
    <w:rsid w:val="006C066C"/>
    <w:rsid w:val="006C5227"/>
    <w:rsid w:val="006C7760"/>
    <w:rsid w:val="006D1A8A"/>
    <w:rsid w:val="006D4AEB"/>
    <w:rsid w:val="006E1F2C"/>
    <w:rsid w:val="006F24A6"/>
    <w:rsid w:val="006F371A"/>
    <w:rsid w:val="00737473"/>
    <w:rsid w:val="007437E6"/>
    <w:rsid w:val="00753AF7"/>
    <w:rsid w:val="0077797C"/>
    <w:rsid w:val="00782D47"/>
    <w:rsid w:val="007F7469"/>
    <w:rsid w:val="00804871"/>
    <w:rsid w:val="00812EF1"/>
    <w:rsid w:val="00816092"/>
    <w:rsid w:val="008301E8"/>
    <w:rsid w:val="0083618E"/>
    <w:rsid w:val="00844D95"/>
    <w:rsid w:val="0084721B"/>
    <w:rsid w:val="00852F54"/>
    <w:rsid w:val="0086596C"/>
    <w:rsid w:val="00866635"/>
    <w:rsid w:val="00871710"/>
    <w:rsid w:val="00874074"/>
    <w:rsid w:val="008A72E4"/>
    <w:rsid w:val="008C6EFD"/>
    <w:rsid w:val="008D03A0"/>
    <w:rsid w:val="008D7BA5"/>
    <w:rsid w:val="008E4556"/>
    <w:rsid w:val="008F5424"/>
    <w:rsid w:val="0091210E"/>
    <w:rsid w:val="00923C27"/>
    <w:rsid w:val="0093470A"/>
    <w:rsid w:val="00934FF7"/>
    <w:rsid w:val="00943B3C"/>
    <w:rsid w:val="00954F0C"/>
    <w:rsid w:val="00963E2E"/>
    <w:rsid w:val="00966F76"/>
    <w:rsid w:val="00991930"/>
    <w:rsid w:val="00995E77"/>
    <w:rsid w:val="009D41A8"/>
    <w:rsid w:val="009E7156"/>
    <w:rsid w:val="009E737C"/>
    <w:rsid w:val="009F7AE9"/>
    <w:rsid w:val="00A11FA4"/>
    <w:rsid w:val="00A3156D"/>
    <w:rsid w:val="00A32AFC"/>
    <w:rsid w:val="00A468CA"/>
    <w:rsid w:val="00A53580"/>
    <w:rsid w:val="00A7602F"/>
    <w:rsid w:val="00A84929"/>
    <w:rsid w:val="00A97C62"/>
    <w:rsid w:val="00AA429F"/>
    <w:rsid w:val="00AA4D17"/>
    <w:rsid w:val="00AC3DD1"/>
    <w:rsid w:val="00AC7D36"/>
    <w:rsid w:val="00AE0588"/>
    <w:rsid w:val="00AE0E4F"/>
    <w:rsid w:val="00AF6DF9"/>
    <w:rsid w:val="00B04B34"/>
    <w:rsid w:val="00B1393E"/>
    <w:rsid w:val="00B179A2"/>
    <w:rsid w:val="00B256D8"/>
    <w:rsid w:val="00B31A38"/>
    <w:rsid w:val="00B32243"/>
    <w:rsid w:val="00B53D85"/>
    <w:rsid w:val="00B54AEE"/>
    <w:rsid w:val="00B8642B"/>
    <w:rsid w:val="00B91813"/>
    <w:rsid w:val="00BB04C0"/>
    <w:rsid w:val="00BC106E"/>
    <w:rsid w:val="00BD132A"/>
    <w:rsid w:val="00BE39CA"/>
    <w:rsid w:val="00BE6BB4"/>
    <w:rsid w:val="00C16707"/>
    <w:rsid w:val="00C26424"/>
    <w:rsid w:val="00C36BF9"/>
    <w:rsid w:val="00C44CB4"/>
    <w:rsid w:val="00C66C8C"/>
    <w:rsid w:val="00C67B4B"/>
    <w:rsid w:val="00C96E68"/>
    <w:rsid w:val="00CB66C8"/>
    <w:rsid w:val="00CC13F8"/>
    <w:rsid w:val="00CC3675"/>
    <w:rsid w:val="00CD624A"/>
    <w:rsid w:val="00D22ADD"/>
    <w:rsid w:val="00D519DA"/>
    <w:rsid w:val="00D527AE"/>
    <w:rsid w:val="00D625A1"/>
    <w:rsid w:val="00D640C9"/>
    <w:rsid w:val="00D700F2"/>
    <w:rsid w:val="00DA13FC"/>
    <w:rsid w:val="00DA1C78"/>
    <w:rsid w:val="00DA53E5"/>
    <w:rsid w:val="00DB3A0F"/>
    <w:rsid w:val="00DB3CB0"/>
    <w:rsid w:val="00DC6C56"/>
    <w:rsid w:val="00DD3924"/>
    <w:rsid w:val="00DD571C"/>
    <w:rsid w:val="00DE4738"/>
    <w:rsid w:val="00DF76DB"/>
    <w:rsid w:val="00E0113B"/>
    <w:rsid w:val="00E1086D"/>
    <w:rsid w:val="00E253A9"/>
    <w:rsid w:val="00E26561"/>
    <w:rsid w:val="00E3744D"/>
    <w:rsid w:val="00E378DD"/>
    <w:rsid w:val="00E805B9"/>
    <w:rsid w:val="00E917B0"/>
    <w:rsid w:val="00EA204D"/>
    <w:rsid w:val="00ED1B94"/>
    <w:rsid w:val="00ED7D69"/>
    <w:rsid w:val="00EE060F"/>
    <w:rsid w:val="00EF3EE8"/>
    <w:rsid w:val="00EF70E0"/>
    <w:rsid w:val="00F019FE"/>
    <w:rsid w:val="00F06BFA"/>
    <w:rsid w:val="00F074A0"/>
    <w:rsid w:val="00F13779"/>
    <w:rsid w:val="00F14FFF"/>
    <w:rsid w:val="00F15A78"/>
    <w:rsid w:val="00F30C1A"/>
    <w:rsid w:val="00F37683"/>
    <w:rsid w:val="00F50D03"/>
    <w:rsid w:val="00F83D1E"/>
    <w:rsid w:val="00F93F5A"/>
    <w:rsid w:val="00F962F9"/>
    <w:rsid w:val="00F96733"/>
    <w:rsid w:val="00F96974"/>
    <w:rsid w:val="00FA1AFF"/>
    <w:rsid w:val="00FB7F0C"/>
    <w:rsid w:val="00FC0559"/>
    <w:rsid w:val="00FC7C24"/>
    <w:rsid w:val="00FD3BF7"/>
    <w:rsid w:val="00FD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CE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F73B8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F73B8"/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a3">
    <w:name w:val="Body Text"/>
    <w:basedOn w:val="a"/>
    <w:link w:val="a4"/>
    <w:uiPriority w:val="99"/>
    <w:rsid w:val="005F73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5F73B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C96E68"/>
    <w:pPr>
      <w:spacing w:after="0" w:line="240" w:lineRule="auto"/>
      <w:jc w:val="center"/>
    </w:pPr>
    <w:rPr>
      <w:rFonts w:ascii="Peterburg Uzbek" w:eastAsia="Times New Roman" w:hAnsi="Peterburg Uzbek" w:cs="Times New Roman"/>
      <w:sz w:val="28"/>
      <w:szCs w:val="28"/>
      <w:lang w:eastAsia="ru-RU"/>
    </w:rPr>
  </w:style>
  <w:style w:type="character" w:customStyle="1" w:styleId="a6">
    <w:name w:val="Название Знак"/>
    <w:basedOn w:val="a0"/>
    <w:link w:val="a5"/>
    <w:uiPriority w:val="99"/>
    <w:locked/>
    <w:rsid w:val="00C96E68"/>
    <w:rPr>
      <w:rFonts w:ascii="Peterburg Uzbek" w:hAnsi="Peterburg Uzbek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394099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AF6D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F6DF9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 1"/>
    <w:basedOn w:val="a"/>
    <w:next w:val="a"/>
    <w:uiPriority w:val="99"/>
    <w:rsid w:val="00AF6DF9"/>
    <w:pPr>
      <w:keepNext/>
      <w:autoSpaceDE w:val="0"/>
      <w:autoSpaceDN w:val="0"/>
      <w:spacing w:after="0" w:line="240" w:lineRule="auto"/>
      <w:jc w:val="both"/>
    </w:pPr>
    <w:rPr>
      <w:rFonts w:ascii="PANDA Times UZ" w:eastAsia="Times New Roman" w:hAnsi="PANDA Times UZ" w:cs="PANDA Times UZ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11FA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11FA4"/>
    <w:rPr>
      <w:sz w:val="16"/>
      <w:szCs w:val="16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F06B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06BFA"/>
    <w:rPr>
      <w:sz w:val="16"/>
      <w:szCs w:val="16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5A4D0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5A4D07"/>
    <w:rPr>
      <w:lang w:eastAsia="en-US"/>
    </w:rPr>
  </w:style>
  <w:style w:type="character" w:customStyle="1" w:styleId="a8">
    <w:name w:val="Другое_"/>
    <w:link w:val="a9"/>
    <w:rsid w:val="000C2A6A"/>
    <w:rPr>
      <w:sz w:val="28"/>
      <w:szCs w:val="28"/>
      <w:shd w:val="clear" w:color="auto" w:fill="FFFFFF"/>
    </w:rPr>
  </w:style>
  <w:style w:type="paragraph" w:customStyle="1" w:styleId="a9">
    <w:name w:val="Другое"/>
    <w:basedOn w:val="a"/>
    <w:link w:val="a8"/>
    <w:rsid w:val="000C2A6A"/>
    <w:pPr>
      <w:widowControl w:val="0"/>
      <w:shd w:val="clear" w:color="auto" w:fill="FFFFFF"/>
      <w:spacing w:after="0" w:line="240" w:lineRule="auto"/>
      <w:ind w:firstLine="520"/>
    </w:pPr>
    <w:rPr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85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127"/>
    <w:rPr>
      <w:rFonts w:ascii="Tahoma" w:hAnsi="Tahoma" w:cs="Tahoma"/>
      <w:sz w:val="16"/>
      <w:szCs w:val="16"/>
      <w:lang w:eastAsia="en-US"/>
    </w:rPr>
  </w:style>
  <w:style w:type="paragraph" w:styleId="ac">
    <w:name w:val="header"/>
    <w:basedOn w:val="a"/>
    <w:link w:val="ad"/>
    <w:uiPriority w:val="99"/>
    <w:unhideWhenUsed/>
    <w:rsid w:val="0068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84025"/>
    <w:rPr>
      <w:lang w:eastAsia="en-US"/>
    </w:rPr>
  </w:style>
  <w:style w:type="paragraph" w:styleId="ae">
    <w:name w:val="footer"/>
    <w:basedOn w:val="a"/>
    <w:link w:val="af"/>
    <w:uiPriority w:val="99"/>
    <w:unhideWhenUsed/>
    <w:rsid w:val="0068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402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CE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F73B8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F73B8"/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a3">
    <w:name w:val="Body Text"/>
    <w:basedOn w:val="a"/>
    <w:link w:val="a4"/>
    <w:uiPriority w:val="99"/>
    <w:rsid w:val="005F73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5F73B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C96E68"/>
    <w:pPr>
      <w:spacing w:after="0" w:line="240" w:lineRule="auto"/>
      <w:jc w:val="center"/>
    </w:pPr>
    <w:rPr>
      <w:rFonts w:ascii="Peterburg Uzbek" w:eastAsia="Times New Roman" w:hAnsi="Peterburg Uzbek" w:cs="Times New Roman"/>
      <w:sz w:val="28"/>
      <w:szCs w:val="28"/>
      <w:lang w:eastAsia="ru-RU"/>
    </w:rPr>
  </w:style>
  <w:style w:type="character" w:customStyle="1" w:styleId="a6">
    <w:name w:val="Название Знак"/>
    <w:basedOn w:val="a0"/>
    <w:link w:val="a5"/>
    <w:uiPriority w:val="99"/>
    <w:locked/>
    <w:rsid w:val="00C96E68"/>
    <w:rPr>
      <w:rFonts w:ascii="Peterburg Uzbek" w:hAnsi="Peterburg Uzbek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394099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AF6D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F6DF9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 1"/>
    <w:basedOn w:val="a"/>
    <w:next w:val="a"/>
    <w:uiPriority w:val="99"/>
    <w:rsid w:val="00AF6DF9"/>
    <w:pPr>
      <w:keepNext/>
      <w:autoSpaceDE w:val="0"/>
      <w:autoSpaceDN w:val="0"/>
      <w:spacing w:after="0" w:line="240" w:lineRule="auto"/>
      <w:jc w:val="both"/>
    </w:pPr>
    <w:rPr>
      <w:rFonts w:ascii="PANDA Times UZ" w:eastAsia="Times New Roman" w:hAnsi="PANDA Times UZ" w:cs="PANDA Times UZ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11FA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11FA4"/>
    <w:rPr>
      <w:sz w:val="16"/>
      <w:szCs w:val="16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F06B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06BFA"/>
    <w:rPr>
      <w:sz w:val="16"/>
      <w:szCs w:val="16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5A4D0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5A4D07"/>
    <w:rPr>
      <w:lang w:eastAsia="en-US"/>
    </w:rPr>
  </w:style>
  <w:style w:type="character" w:customStyle="1" w:styleId="a8">
    <w:name w:val="Другое_"/>
    <w:link w:val="a9"/>
    <w:rsid w:val="000C2A6A"/>
    <w:rPr>
      <w:sz w:val="28"/>
      <w:szCs w:val="28"/>
      <w:shd w:val="clear" w:color="auto" w:fill="FFFFFF"/>
    </w:rPr>
  </w:style>
  <w:style w:type="paragraph" w:customStyle="1" w:styleId="a9">
    <w:name w:val="Другое"/>
    <w:basedOn w:val="a"/>
    <w:link w:val="a8"/>
    <w:rsid w:val="000C2A6A"/>
    <w:pPr>
      <w:widowControl w:val="0"/>
      <w:shd w:val="clear" w:color="auto" w:fill="FFFFFF"/>
      <w:spacing w:after="0" w:line="240" w:lineRule="auto"/>
      <w:ind w:firstLine="520"/>
    </w:pPr>
    <w:rPr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85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127"/>
    <w:rPr>
      <w:rFonts w:ascii="Tahoma" w:hAnsi="Tahoma" w:cs="Tahoma"/>
      <w:sz w:val="16"/>
      <w:szCs w:val="16"/>
      <w:lang w:eastAsia="en-US"/>
    </w:rPr>
  </w:style>
  <w:style w:type="paragraph" w:styleId="ac">
    <w:name w:val="header"/>
    <w:basedOn w:val="a"/>
    <w:link w:val="ad"/>
    <w:uiPriority w:val="99"/>
    <w:unhideWhenUsed/>
    <w:rsid w:val="0068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84025"/>
    <w:rPr>
      <w:lang w:eastAsia="en-US"/>
    </w:rPr>
  </w:style>
  <w:style w:type="paragraph" w:styleId="ae">
    <w:name w:val="footer"/>
    <w:basedOn w:val="a"/>
    <w:link w:val="af"/>
    <w:uiPriority w:val="99"/>
    <w:unhideWhenUsed/>
    <w:rsid w:val="0068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40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8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BF523-98B6-48A8-9279-7ED6FA044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42</Pages>
  <Words>11036</Words>
  <Characters>62906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FAN NOMI  YOZILMAGAN XAMMASI LOTIN  ALIFBOSIDA BULISHI  KERAK TESTDA TAKRORLANISHSH XOLATLARI  ANIKLANGAN</vt:lpstr>
    </vt:vector>
  </TitlesOfParts>
  <Company>SPecialiST RePack</Company>
  <LinksUpToDate>false</LinksUpToDate>
  <CharactersWithSpaces>73795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FAN NOMI  YOZILMAGAN XAMMASI LOTIN  ALIFBOSIDA BULISHI  KERAK TESTDA TAKRORLANISHSH XOLATLARI  ANIKLANGAN</dc:title>
  <dc:creator>User</dc:creator>
  <cp:lastModifiedBy>Администратор</cp:lastModifiedBy>
  <cp:revision>31</cp:revision>
  <dcterms:created xsi:type="dcterms:W3CDTF">2022-01-07T07:40:00Z</dcterms:created>
  <dcterms:modified xsi:type="dcterms:W3CDTF">2022-01-11T11:08:00Z</dcterms:modified>
</cp:coreProperties>
</file>